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55F" w:rsidRPr="006F4421" w:rsidRDefault="00F14945" w:rsidP="007A589F">
      <w:pPr>
        <w:jc w:val="center"/>
        <w:rPr>
          <w:b/>
          <w:sz w:val="28"/>
          <w:szCs w:val="28"/>
        </w:rPr>
      </w:pPr>
      <w:r w:rsidRPr="005B055F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92150" cy="768350"/>
            <wp:effectExtent l="0" t="0" r="0" b="0"/>
            <wp:docPr id="2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55F" w:rsidRPr="006F4421" w:rsidRDefault="005B055F" w:rsidP="007A589F">
      <w:pPr>
        <w:jc w:val="center"/>
        <w:rPr>
          <w:rFonts w:eastAsia="Andale Sans UI"/>
          <w:b/>
          <w:bCs/>
          <w:kern w:val="1"/>
          <w:sz w:val="26"/>
          <w:szCs w:val="26"/>
        </w:rPr>
      </w:pPr>
      <w:r w:rsidRPr="006F4421">
        <w:rPr>
          <w:rFonts w:eastAsia="Andale Sans UI"/>
          <w:b/>
          <w:bCs/>
          <w:kern w:val="1"/>
          <w:sz w:val="26"/>
          <w:szCs w:val="26"/>
        </w:rPr>
        <w:t>АДМИНИСТРАЦИЯ БЕЗВОДНОГО СЕЛЬСКОГО ПОСЕЛЕНИЯ</w:t>
      </w:r>
    </w:p>
    <w:p w:rsidR="005B055F" w:rsidRPr="006F4421" w:rsidRDefault="005B055F" w:rsidP="007A589F">
      <w:pPr>
        <w:jc w:val="center"/>
        <w:rPr>
          <w:rFonts w:eastAsia="Andale Sans UI"/>
          <w:b/>
          <w:bCs/>
          <w:kern w:val="1"/>
          <w:sz w:val="26"/>
          <w:szCs w:val="26"/>
        </w:rPr>
      </w:pPr>
      <w:r w:rsidRPr="006F4421">
        <w:rPr>
          <w:rFonts w:eastAsia="Andale Sans UI"/>
          <w:b/>
          <w:bCs/>
          <w:kern w:val="1"/>
          <w:sz w:val="26"/>
          <w:szCs w:val="26"/>
        </w:rPr>
        <w:t>КУРГАНИНСКОГО РАЙОНА</w:t>
      </w:r>
    </w:p>
    <w:p w:rsidR="005B055F" w:rsidRPr="006F4421" w:rsidRDefault="005B055F" w:rsidP="007A589F">
      <w:pPr>
        <w:jc w:val="center"/>
        <w:rPr>
          <w:rFonts w:eastAsia="Andale Sans UI"/>
          <w:b/>
          <w:bCs/>
          <w:kern w:val="1"/>
          <w:sz w:val="32"/>
          <w:szCs w:val="32"/>
        </w:rPr>
      </w:pPr>
    </w:p>
    <w:p w:rsidR="005B055F" w:rsidRPr="006F4421" w:rsidRDefault="005B055F" w:rsidP="007A589F">
      <w:pPr>
        <w:jc w:val="center"/>
        <w:rPr>
          <w:rFonts w:eastAsia="Andale Sans UI"/>
          <w:b/>
          <w:bCs/>
          <w:kern w:val="1"/>
          <w:sz w:val="32"/>
          <w:szCs w:val="32"/>
        </w:rPr>
      </w:pPr>
      <w:r w:rsidRPr="006F4421">
        <w:rPr>
          <w:rFonts w:eastAsia="Andale Sans UI"/>
          <w:b/>
          <w:bCs/>
          <w:kern w:val="1"/>
          <w:sz w:val="32"/>
          <w:szCs w:val="32"/>
        </w:rPr>
        <w:t>РАСПОРЯЖЕНИЕ</w:t>
      </w:r>
    </w:p>
    <w:p w:rsidR="005B055F" w:rsidRPr="006F4421" w:rsidRDefault="005B055F" w:rsidP="007A589F">
      <w:pPr>
        <w:jc w:val="center"/>
        <w:rPr>
          <w:rFonts w:eastAsia="Andale Sans UI"/>
          <w:bCs/>
          <w:kern w:val="1"/>
          <w:sz w:val="28"/>
          <w:szCs w:val="28"/>
          <w:u w:val="single"/>
        </w:rPr>
      </w:pPr>
      <w:r w:rsidRPr="006F4421">
        <w:rPr>
          <w:rFonts w:eastAsia="Andale Sans UI"/>
          <w:bCs/>
          <w:kern w:val="1"/>
          <w:sz w:val="28"/>
          <w:szCs w:val="28"/>
        </w:rPr>
        <w:t>от 2</w:t>
      </w:r>
      <w:r w:rsidR="00D51F81">
        <w:rPr>
          <w:rFonts w:eastAsia="Andale Sans UI"/>
          <w:bCs/>
          <w:kern w:val="1"/>
          <w:sz w:val="28"/>
          <w:szCs w:val="28"/>
        </w:rPr>
        <w:t>2</w:t>
      </w:r>
      <w:r w:rsidRPr="006F4421">
        <w:rPr>
          <w:rFonts w:eastAsia="Andale Sans UI"/>
          <w:bCs/>
          <w:kern w:val="1"/>
          <w:sz w:val="28"/>
          <w:szCs w:val="28"/>
        </w:rPr>
        <w:t>.0</w:t>
      </w:r>
      <w:r w:rsidRPr="005B055F">
        <w:rPr>
          <w:rFonts w:eastAsia="Andale Sans UI"/>
          <w:bCs/>
          <w:kern w:val="1"/>
          <w:sz w:val="28"/>
          <w:szCs w:val="28"/>
        </w:rPr>
        <w:t>1</w:t>
      </w:r>
      <w:r w:rsidRPr="006F4421">
        <w:rPr>
          <w:rFonts w:eastAsia="Andale Sans UI"/>
          <w:bCs/>
          <w:kern w:val="1"/>
          <w:sz w:val="28"/>
          <w:szCs w:val="28"/>
        </w:rPr>
        <w:t>.202</w:t>
      </w:r>
      <w:r w:rsidR="00AD2311">
        <w:rPr>
          <w:rFonts w:eastAsia="Andale Sans UI"/>
          <w:bCs/>
          <w:kern w:val="1"/>
          <w:sz w:val="28"/>
          <w:szCs w:val="28"/>
        </w:rPr>
        <w:t>1</w:t>
      </w:r>
      <w:r w:rsidRPr="006F4421">
        <w:rPr>
          <w:rFonts w:eastAsia="Andale Sans UI"/>
          <w:bCs/>
          <w:kern w:val="1"/>
          <w:sz w:val="28"/>
          <w:szCs w:val="28"/>
        </w:rPr>
        <w:tab/>
      </w:r>
      <w:r w:rsidRPr="006F4421">
        <w:rPr>
          <w:rFonts w:eastAsia="Andale Sans UI"/>
          <w:bCs/>
          <w:kern w:val="1"/>
          <w:sz w:val="28"/>
          <w:szCs w:val="28"/>
        </w:rPr>
        <w:tab/>
      </w:r>
      <w:r w:rsidRPr="006F4421">
        <w:rPr>
          <w:rFonts w:eastAsia="Andale Sans UI"/>
          <w:bCs/>
          <w:kern w:val="1"/>
          <w:sz w:val="28"/>
          <w:szCs w:val="28"/>
        </w:rPr>
        <w:tab/>
      </w:r>
      <w:r w:rsidRPr="006F4421">
        <w:rPr>
          <w:rFonts w:eastAsia="Andale Sans UI"/>
          <w:bCs/>
          <w:kern w:val="1"/>
          <w:sz w:val="28"/>
          <w:szCs w:val="28"/>
        </w:rPr>
        <w:tab/>
      </w:r>
      <w:r w:rsidRPr="006F4421">
        <w:rPr>
          <w:rFonts w:eastAsia="Andale Sans UI"/>
          <w:bCs/>
          <w:kern w:val="1"/>
          <w:sz w:val="28"/>
          <w:szCs w:val="28"/>
        </w:rPr>
        <w:tab/>
      </w:r>
      <w:r w:rsidRPr="006F4421">
        <w:rPr>
          <w:rFonts w:eastAsia="Andale Sans UI"/>
          <w:bCs/>
          <w:kern w:val="1"/>
          <w:sz w:val="28"/>
          <w:szCs w:val="28"/>
        </w:rPr>
        <w:tab/>
      </w:r>
      <w:r w:rsidRPr="006F4421">
        <w:rPr>
          <w:rFonts w:eastAsia="Andale Sans UI"/>
          <w:bCs/>
          <w:kern w:val="1"/>
          <w:sz w:val="28"/>
          <w:szCs w:val="28"/>
        </w:rPr>
        <w:tab/>
      </w:r>
      <w:r w:rsidRPr="006F4421">
        <w:rPr>
          <w:rFonts w:eastAsia="Andale Sans UI"/>
          <w:bCs/>
          <w:kern w:val="1"/>
          <w:sz w:val="28"/>
          <w:szCs w:val="28"/>
        </w:rPr>
        <w:tab/>
      </w:r>
      <w:r w:rsidRPr="006F4421">
        <w:rPr>
          <w:rFonts w:eastAsia="Andale Sans UI"/>
          <w:bCs/>
          <w:kern w:val="1"/>
          <w:sz w:val="28"/>
          <w:szCs w:val="28"/>
        </w:rPr>
        <w:tab/>
        <w:t xml:space="preserve">№ </w:t>
      </w:r>
      <w:r w:rsidR="00AD2311">
        <w:rPr>
          <w:rFonts w:eastAsia="Andale Sans UI"/>
          <w:bCs/>
          <w:kern w:val="1"/>
          <w:sz w:val="28"/>
          <w:szCs w:val="28"/>
        </w:rPr>
        <w:t>10</w:t>
      </w:r>
      <w:r w:rsidRPr="006F4421">
        <w:rPr>
          <w:rFonts w:eastAsia="Andale Sans UI"/>
          <w:bCs/>
          <w:kern w:val="1"/>
          <w:sz w:val="28"/>
          <w:szCs w:val="28"/>
        </w:rPr>
        <w:t>-р</w:t>
      </w:r>
    </w:p>
    <w:p w:rsidR="005B055F" w:rsidRDefault="005B055F" w:rsidP="007A589F">
      <w:pPr>
        <w:shd w:val="clear" w:color="auto" w:fill="FFFFFF"/>
        <w:jc w:val="center"/>
        <w:rPr>
          <w:rFonts w:eastAsia="Andale Sans UI"/>
          <w:kern w:val="1"/>
          <w:szCs w:val="29"/>
        </w:rPr>
      </w:pPr>
      <w:r w:rsidRPr="006F4421">
        <w:rPr>
          <w:rFonts w:eastAsia="Andale Sans UI"/>
          <w:kern w:val="1"/>
          <w:szCs w:val="29"/>
        </w:rPr>
        <w:t>пос. Степной</w:t>
      </w:r>
    </w:p>
    <w:p w:rsidR="005B055F" w:rsidRDefault="005B055F" w:rsidP="007A589F">
      <w:pPr>
        <w:shd w:val="clear" w:color="auto" w:fill="FFFFFF"/>
        <w:jc w:val="center"/>
        <w:rPr>
          <w:rFonts w:eastAsia="Andale Sans UI"/>
          <w:kern w:val="1"/>
          <w:szCs w:val="29"/>
        </w:rPr>
      </w:pPr>
    </w:p>
    <w:p w:rsidR="00BE2545" w:rsidRPr="006F4421" w:rsidRDefault="00BE2545" w:rsidP="007A589F">
      <w:pPr>
        <w:shd w:val="clear" w:color="auto" w:fill="FFFFFF"/>
        <w:jc w:val="center"/>
        <w:rPr>
          <w:rFonts w:eastAsia="Andale Sans UI"/>
          <w:kern w:val="1"/>
          <w:szCs w:val="29"/>
        </w:rPr>
      </w:pPr>
    </w:p>
    <w:p w:rsidR="00A25468" w:rsidRPr="007A589F" w:rsidRDefault="0071212D" w:rsidP="007A589F">
      <w:pPr>
        <w:tabs>
          <w:tab w:val="left" w:pos="6585"/>
        </w:tabs>
        <w:jc w:val="center"/>
        <w:rPr>
          <w:b/>
          <w:color w:val="000000"/>
          <w:sz w:val="28"/>
          <w:szCs w:val="28"/>
        </w:rPr>
      </w:pPr>
      <w:bookmarkStart w:id="0" w:name="_GoBack"/>
      <w:r w:rsidRPr="007A589F">
        <w:rPr>
          <w:b/>
          <w:color w:val="000000"/>
          <w:sz w:val="28"/>
          <w:szCs w:val="28"/>
        </w:rPr>
        <w:t xml:space="preserve">О составлении и сроках </w:t>
      </w:r>
      <w:r w:rsidRPr="007A589F">
        <w:rPr>
          <w:b/>
          <w:bCs/>
          <w:color w:val="000000"/>
          <w:sz w:val="28"/>
          <w:szCs w:val="28"/>
        </w:rPr>
        <w:t xml:space="preserve">представления </w:t>
      </w:r>
      <w:r w:rsidRPr="007A589F">
        <w:rPr>
          <w:b/>
          <w:color w:val="000000"/>
          <w:sz w:val="28"/>
          <w:szCs w:val="28"/>
        </w:rPr>
        <w:t>годовой отчетности</w:t>
      </w:r>
    </w:p>
    <w:p w:rsidR="00A25468" w:rsidRPr="007A589F" w:rsidRDefault="0071212D" w:rsidP="007A589F">
      <w:pPr>
        <w:tabs>
          <w:tab w:val="left" w:pos="6585"/>
        </w:tabs>
        <w:jc w:val="center"/>
        <w:rPr>
          <w:b/>
          <w:bCs/>
          <w:color w:val="000000"/>
          <w:sz w:val="28"/>
          <w:szCs w:val="28"/>
        </w:rPr>
      </w:pPr>
      <w:r w:rsidRPr="007A589F">
        <w:rPr>
          <w:b/>
          <w:color w:val="000000"/>
          <w:sz w:val="28"/>
          <w:szCs w:val="28"/>
        </w:rPr>
        <w:t xml:space="preserve">об исполнении консолидированного бюджета </w:t>
      </w:r>
      <w:r w:rsidR="005E4FB6" w:rsidRPr="007A589F">
        <w:rPr>
          <w:b/>
          <w:bCs/>
          <w:color w:val="000000"/>
          <w:sz w:val="28"/>
          <w:szCs w:val="28"/>
        </w:rPr>
        <w:t>Безводного</w:t>
      </w:r>
    </w:p>
    <w:p w:rsidR="00A25468" w:rsidRPr="007A589F" w:rsidRDefault="0071212D" w:rsidP="00E30DC7">
      <w:pPr>
        <w:tabs>
          <w:tab w:val="left" w:pos="6585"/>
        </w:tabs>
        <w:jc w:val="center"/>
        <w:rPr>
          <w:b/>
          <w:color w:val="000000"/>
          <w:sz w:val="28"/>
          <w:szCs w:val="28"/>
        </w:rPr>
      </w:pPr>
      <w:r w:rsidRPr="007A589F">
        <w:rPr>
          <w:b/>
          <w:bCs/>
          <w:color w:val="000000"/>
          <w:sz w:val="28"/>
          <w:szCs w:val="28"/>
        </w:rPr>
        <w:t>сельского поселения Курганинского района</w:t>
      </w:r>
      <w:r w:rsidRPr="007A589F">
        <w:rPr>
          <w:b/>
          <w:color w:val="000000"/>
          <w:sz w:val="28"/>
          <w:szCs w:val="28"/>
        </w:rPr>
        <w:t xml:space="preserve"> </w:t>
      </w:r>
    </w:p>
    <w:p w:rsidR="00A25468" w:rsidRPr="007A589F" w:rsidRDefault="0071212D" w:rsidP="007A589F">
      <w:pPr>
        <w:tabs>
          <w:tab w:val="left" w:pos="6585"/>
        </w:tabs>
        <w:jc w:val="center"/>
        <w:rPr>
          <w:b/>
          <w:color w:val="000000"/>
          <w:sz w:val="28"/>
          <w:szCs w:val="28"/>
        </w:rPr>
      </w:pPr>
      <w:r w:rsidRPr="007A589F">
        <w:rPr>
          <w:b/>
          <w:color w:val="000000"/>
          <w:sz w:val="28"/>
          <w:szCs w:val="28"/>
        </w:rPr>
        <w:t>за 20</w:t>
      </w:r>
      <w:r w:rsidR="00AD2311">
        <w:rPr>
          <w:b/>
          <w:color w:val="000000"/>
          <w:sz w:val="28"/>
          <w:szCs w:val="28"/>
        </w:rPr>
        <w:t>20</w:t>
      </w:r>
      <w:r w:rsidRPr="007A589F">
        <w:rPr>
          <w:b/>
          <w:color w:val="000000"/>
          <w:sz w:val="28"/>
          <w:szCs w:val="28"/>
        </w:rPr>
        <w:t xml:space="preserve"> год и утверждении состава и сроков представления </w:t>
      </w:r>
    </w:p>
    <w:p w:rsidR="0071212D" w:rsidRPr="007A589F" w:rsidRDefault="0071212D" w:rsidP="007A589F">
      <w:pPr>
        <w:tabs>
          <w:tab w:val="left" w:pos="6585"/>
        </w:tabs>
        <w:jc w:val="center"/>
        <w:rPr>
          <w:sz w:val="28"/>
          <w:szCs w:val="28"/>
        </w:rPr>
      </w:pPr>
      <w:r w:rsidRPr="007A589F">
        <w:rPr>
          <w:b/>
          <w:color w:val="000000"/>
          <w:sz w:val="28"/>
          <w:szCs w:val="28"/>
        </w:rPr>
        <w:t>квартальной, месячной отчетности в 202</w:t>
      </w:r>
      <w:r w:rsidR="00AD2311">
        <w:rPr>
          <w:b/>
          <w:color w:val="000000"/>
          <w:sz w:val="28"/>
          <w:szCs w:val="28"/>
        </w:rPr>
        <w:t>1</w:t>
      </w:r>
      <w:r w:rsidRPr="007A589F">
        <w:rPr>
          <w:b/>
          <w:color w:val="000000"/>
          <w:sz w:val="28"/>
          <w:szCs w:val="28"/>
        </w:rPr>
        <w:t xml:space="preserve"> году</w:t>
      </w:r>
    </w:p>
    <w:p w:rsidR="0071212D" w:rsidRPr="007A589F" w:rsidRDefault="0071212D" w:rsidP="007A589F">
      <w:pPr>
        <w:shd w:val="clear" w:color="auto" w:fill="FFFFFF"/>
        <w:jc w:val="center"/>
        <w:rPr>
          <w:b/>
          <w:sz w:val="28"/>
          <w:szCs w:val="28"/>
        </w:rPr>
      </w:pPr>
    </w:p>
    <w:p w:rsidR="00A25468" w:rsidRPr="007A589F" w:rsidRDefault="00A25468" w:rsidP="007A589F">
      <w:pPr>
        <w:shd w:val="clear" w:color="auto" w:fill="FFFFFF"/>
        <w:jc w:val="center"/>
        <w:rPr>
          <w:sz w:val="28"/>
          <w:szCs w:val="28"/>
        </w:rPr>
      </w:pPr>
    </w:p>
    <w:p w:rsidR="0071212D" w:rsidRPr="00A25468" w:rsidRDefault="0071212D" w:rsidP="005B055F">
      <w:pPr>
        <w:shd w:val="clear" w:color="auto" w:fill="FFFFFF"/>
        <w:ind w:firstLine="709"/>
        <w:jc w:val="both"/>
        <w:rPr>
          <w:sz w:val="28"/>
          <w:szCs w:val="28"/>
        </w:rPr>
      </w:pPr>
      <w:r w:rsidRPr="00A25468">
        <w:rPr>
          <w:sz w:val="28"/>
          <w:szCs w:val="28"/>
        </w:rPr>
        <w:t xml:space="preserve">В соответствии со статьей 264.3 Бюджетного кодекса Российской Федерации, приказом Министерства финансов Краснодарского края от </w:t>
      </w:r>
      <w:r w:rsidR="00657306">
        <w:rPr>
          <w:sz w:val="28"/>
          <w:szCs w:val="28"/>
        </w:rPr>
        <w:t>21</w:t>
      </w:r>
      <w:r w:rsidR="00A25468">
        <w:rPr>
          <w:color w:val="FF0000"/>
          <w:sz w:val="28"/>
          <w:szCs w:val="28"/>
        </w:rPr>
        <w:t xml:space="preserve"> </w:t>
      </w:r>
      <w:r w:rsidR="00A25468">
        <w:rPr>
          <w:sz w:val="28"/>
          <w:szCs w:val="28"/>
        </w:rPr>
        <w:t>января 202</w:t>
      </w:r>
      <w:r w:rsidR="00657306">
        <w:rPr>
          <w:sz w:val="28"/>
          <w:szCs w:val="28"/>
        </w:rPr>
        <w:t>1</w:t>
      </w:r>
      <w:r w:rsidR="00A25468">
        <w:rPr>
          <w:sz w:val="28"/>
          <w:szCs w:val="28"/>
        </w:rPr>
        <w:t xml:space="preserve"> г.</w:t>
      </w:r>
      <w:r w:rsidRPr="00A25468">
        <w:rPr>
          <w:sz w:val="28"/>
          <w:szCs w:val="28"/>
        </w:rPr>
        <w:t xml:space="preserve"> № </w:t>
      </w:r>
      <w:r w:rsidR="00657306">
        <w:rPr>
          <w:sz w:val="28"/>
          <w:szCs w:val="28"/>
        </w:rPr>
        <w:t>12</w:t>
      </w:r>
      <w:r w:rsidRPr="00A25468">
        <w:rPr>
          <w:sz w:val="28"/>
          <w:szCs w:val="28"/>
        </w:rPr>
        <w:t xml:space="preserve"> </w:t>
      </w:r>
      <w:r w:rsidR="005B055F">
        <w:rPr>
          <w:sz w:val="28"/>
          <w:szCs w:val="28"/>
        </w:rPr>
        <w:t>«</w:t>
      </w:r>
      <w:r w:rsidRPr="00A25468">
        <w:rPr>
          <w:color w:val="000000"/>
          <w:sz w:val="28"/>
          <w:szCs w:val="28"/>
        </w:rPr>
        <w:t xml:space="preserve">О составлении и сроках </w:t>
      </w:r>
      <w:r w:rsidRPr="00A25468">
        <w:rPr>
          <w:bCs/>
          <w:color w:val="000000"/>
          <w:sz w:val="28"/>
          <w:szCs w:val="28"/>
        </w:rPr>
        <w:t xml:space="preserve">представления </w:t>
      </w:r>
      <w:r w:rsidRPr="00A25468">
        <w:rPr>
          <w:color w:val="000000"/>
          <w:sz w:val="28"/>
          <w:szCs w:val="28"/>
        </w:rPr>
        <w:t>годовой отчетности об исполнении консолидированного бюджета Краснодарского края и годовой консолидированной бухгалтерской отчетности государственных (муниципальных) бюджетных и автономных учреж</w:t>
      </w:r>
      <w:r w:rsidR="00AD2311">
        <w:rPr>
          <w:color w:val="000000"/>
          <w:sz w:val="28"/>
          <w:szCs w:val="28"/>
        </w:rPr>
        <w:t>дений Краснодарского края за 2020</w:t>
      </w:r>
      <w:r w:rsidRPr="00A25468">
        <w:rPr>
          <w:color w:val="000000"/>
          <w:sz w:val="28"/>
          <w:szCs w:val="28"/>
        </w:rPr>
        <w:t xml:space="preserve"> год и утверждении состава и сроков представления квартальной, месячной отчетности в 202</w:t>
      </w:r>
      <w:r w:rsidR="00AD2311">
        <w:rPr>
          <w:color w:val="000000"/>
          <w:sz w:val="28"/>
          <w:szCs w:val="28"/>
        </w:rPr>
        <w:t>1</w:t>
      </w:r>
      <w:r w:rsidRPr="00A25468">
        <w:rPr>
          <w:color w:val="000000"/>
          <w:sz w:val="28"/>
          <w:szCs w:val="28"/>
        </w:rPr>
        <w:t xml:space="preserve"> году</w:t>
      </w:r>
      <w:r w:rsidR="005B055F">
        <w:rPr>
          <w:color w:val="000000"/>
          <w:sz w:val="28"/>
          <w:szCs w:val="28"/>
        </w:rPr>
        <w:t>»</w:t>
      </w:r>
      <w:r w:rsidRPr="00A25468">
        <w:rPr>
          <w:color w:val="000000"/>
          <w:sz w:val="28"/>
          <w:szCs w:val="28"/>
        </w:rPr>
        <w:t>,</w:t>
      </w:r>
      <w:r w:rsidRPr="00A25468">
        <w:rPr>
          <w:sz w:val="28"/>
          <w:szCs w:val="28"/>
        </w:rPr>
        <w:t xml:space="preserve"> а также в целях составления отчетности об исполнении консолидированного бюджета </w:t>
      </w:r>
      <w:r w:rsidR="005E4FB6" w:rsidRPr="00A25468">
        <w:rPr>
          <w:sz w:val="28"/>
          <w:szCs w:val="28"/>
        </w:rPr>
        <w:t>Безводного</w:t>
      </w:r>
      <w:r w:rsidRPr="00A25468">
        <w:rPr>
          <w:sz w:val="28"/>
          <w:szCs w:val="28"/>
        </w:rPr>
        <w:t xml:space="preserve"> сельского поселения Курганинского района (далее - бюджетная отчетность) </w:t>
      </w:r>
      <w:r w:rsidR="005E4FB6" w:rsidRPr="00A25468">
        <w:rPr>
          <w:sz w:val="28"/>
          <w:szCs w:val="28"/>
        </w:rPr>
        <w:t>бюджетным</w:t>
      </w:r>
      <w:r w:rsidRPr="00A25468">
        <w:rPr>
          <w:sz w:val="28"/>
          <w:szCs w:val="28"/>
        </w:rPr>
        <w:t xml:space="preserve"> отделом администрации </w:t>
      </w:r>
      <w:r w:rsidR="005E4FB6" w:rsidRPr="00A25468">
        <w:rPr>
          <w:sz w:val="28"/>
          <w:szCs w:val="28"/>
        </w:rPr>
        <w:t>Безводного</w:t>
      </w:r>
      <w:r w:rsidRPr="00A25468">
        <w:rPr>
          <w:sz w:val="28"/>
          <w:szCs w:val="28"/>
        </w:rPr>
        <w:t xml:space="preserve"> сельского поселения Курганинского района, муниципальным казенным учреждением </w:t>
      </w:r>
      <w:r w:rsidR="005B055F">
        <w:rPr>
          <w:sz w:val="28"/>
          <w:szCs w:val="28"/>
        </w:rPr>
        <w:t>«</w:t>
      </w:r>
      <w:r w:rsidRPr="00A25468">
        <w:rPr>
          <w:sz w:val="28"/>
          <w:szCs w:val="28"/>
        </w:rPr>
        <w:t xml:space="preserve">Централизованная бухгалтерия </w:t>
      </w:r>
      <w:r w:rsidR="005E4FB6" w:rsidRPr="00A25468">
        <w:rPr>
          <w:sz w:val="28"/>
          <w:szCs w:val="28"/>
        </w:rPr>
        <w:t>Безводного</w:t>
      </w:r>
      <w:r w:rsidRPr="00A25468">
        <w:rPr>
          <w:sz w:val="28"/>
          <w:szCs w:val="28"/>
        </w:rPr>
        <w:t xml:space="preserve"> сельского поселения Курганинского района</w:t>
      </w:r>
      <w:r w:rsidR="005B055F">
        <w:rPr>
          <w:sz w:val="28"/>
          <w:szCs w:val="28"/>
        </w:rPr>
        <w:t>»</w:t>
      </w:r>
      <w:r w:rsidRPr="00A25468">
        <w:rPr>
          <w:sz w:val="28"/>
          <w:szCs w:val="28"/>
        </w:rPr>
        <w:t xml:space="preserve"> (далее </w:t>
      </w:r>
      <w:r w:rsidR="005B055F" w:rsidRPr="005B055F">
        <w:rPr>
          <w:sz w:val="28"/>
          <w:szCs w:val="28"/>
        </w:rPr>
        <w:t>-</w:t>
      </w:r>
      <w:r w:rsidRPr="00A25468">
        <w:rPr>
          <w:sz w:val="28"/>
          <w:szCs w:val="28"/>
        </w:rPr>
        <w:t xml:space="preserve"> цент</w:t>
      </w:r>
      <w:r w:rsidR="005E4FB6" w:rsidRPr="00A25468">
        <w:rPr>
          <w:sz w:val="28"/>
          <w:szCs w:val="28"/>
        </w:rPr>
        <w:t>рализованная бухгалтерия</w:t>
      </w:r>
      <w:r w:rsidRPr="00A25468">
        <w:rPr>
          <w:sz w:val="28"/>
          <w:szCs w:val="28"/>
        </w:rPr>
        <w:t xml:space="preserve">), главными распорядителями и получателями бюджета </w:t>
      </w:r>
      <w:r w:rsidR="005E4FB6" w:rsidRPr="00A25468">
        <w:rPr>
          <w:sz w:val="28"/>
          <w:szCs w:val="28"/>
        </w:rPr>
        <w:t>Безводного</w:t>
      </w:r>
      <w:r w:rsidRPr="00A25468">
        <w:rPr>
          <w:sz w:val="28"/>
          <w:szCs w:val="28"/>
        </w:rPr>
        <w:t xml:space="preserve"> сельского поселения Курганинского района (далее - ГРБС), и своевременного представления их в финансовое управление муниципального образования Курганинский район (далее </w:t>
      </w:r>
      <w:r w:rsidR="005B055F" w:rsidRPr="005B055F">
        <w:rPr>
          <w:sz w:val="28"/>
          <w:szCs w:val="28"/>
        </w:rPr>
        <w:t>-</w:t>
      </w:r>
      <w:r w:rsidRPr="00A25468">
        <w:rPr>
          <w:sz w:val="28"/>
          <w:szCs w:val="28"/>
        </w:rPr>
        <w:t xml:space="preserve"> финансовое управление):</w:t>
      </w:r>
    </w:p>
    <w:p w:rsidR="00A25468" w:rsidRDefault="0071212D" w:rsidP="005B055F">
      <w:pPr>
        <w:shd w:val="clear" w:color="auto" w:fill="FFFFFF"/>
        <w:tabs>
          <w:tab w:val="left" w:pos="-5954"/>
        </w:tabs>
        <w:ind w:firstLine="709"/>
        <w:jc w:val="both"/>
        <w:rPr>
          <w:sz w:val="28"/>
          <w:szCs w:val="28"/>
        </w:rPr>
      </w:pPr>
      <w:r w:rsidRPr="00A25468">
        <w:rPr>
          <w:sz w:val="28"/>
          <w:szCs w:val="28"/>
        </w:rPr>
        <w:t>1.</w:t>
      </w:r>
      <w:r w:rsidR="00A25468">
        <w:rPr>
          <w:sz w:val="28"/>
          <w:szCs w:val="28"/>
        </w:rPr>
        <w:t xml:space="preserve"> </w:t>
      </w:r>
      <w:r w:rsidRPr="00A25468">
        <w:rPr>
          <w:sz w:val="28"/>
          <w:szCs w:val="28"/>
        </w:rPr>
        <w:t>Определить порядок составления и перечень форм годовой, квартальной и месячной отчетности в соответствии с требованиями:</w:t>
      </w:r>
    </w:p>
    <w:p w:rsidR="00A25468" w:rsidRDefault="0071212D" w:rsidP="005B055F">
      <w:pPr>
        <w:shd w:val="clear" w:color="auto" w:fill="FFFFFF"/>
        <w:tabs>
          <w:tab w:val="left" w:pos="-5954"/>
        </w:tabs>
        <w:ind w:firstLine="709"/>
        <w:jc w:val="both"/>
        <w:rPr>
          <w:sz w:val="28"/>
          <w:szCs w:val="28"/>
        </w:rPr>
      </w:pPr>
      <w:r w:rsidRPr="00A25468">
        <w:rPr>
          <w:sz w:val="28"/>
          <w:szCs w:val="28"/>
        </w:rPr>
        <w:t>приказа Министерства финансов Российской Федерации от 28.12.2010</w:t>
      </w:r>
      <w:r w:rsidR="00A25468">
        <w:rPr>
          <w:sz w:val="28"/>
          <w:szCs w:val="28"/>
        </w:rPr>
        <w:t xml:space="preserve"> </w:t>
      </w:r>
      <w:r w:rsidRPr="00A25468">
        <w:rPr>
          <w:sz w:val="28"/>
          <w:szCs w:val="28"/>
        </w:rPr>
        <w:t xml:space="preserve">г. № </w:t>
      </w:r>
      <w:r w:rsidRPr="00A25468">
        <w:rPr>
          <w:bCs/>
          <w:sz w:val="28"/>
          <w:szCs w:val="28"/>
        </w:rPr>
        <w:t xml:space="preserve">191н </w:t>
      </w:r>
      <w:r w:rsidR="005B055F">
        <w:rPr>
          <w:sz w:val="28"/>
          <w:szCs w:val="28"/>
        </w:rPr>
        <w:t>«</w:t>
      </w:r>
      <w:r w:rsidRPr="00A25468">
        <w:rPr>
          <w:sz w:val="28"/>
          <w:szCs w:val="28"/>
        </w:rPr>
        <w:t>Об утверждении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</w:t>
      </w:r>
      <w:r w:rsidR="005B055F">
        <w:rPr>
          <w:sz w:val="28"/>
          <w:szCs w:val="28"/>
        </w:rPr>
        <w:t>»</w:t>
      </w:r>
      <w:r w:rsidRPr="00A25468">
        <w:rPr>
          <w:sz w:val="28"/>
          <w:szCs w:val="28"/>
        </w:rPr>
        <w:t xml:space="preserve"> (с учетом изменений) </w:t>
      </w:r>
      <w:r w:rsidR="005B055F" w:rsidRPr="005B055F">
        <w:rPr>
          <w:sz w:val="28"/>
          <w:szCs w:val="28"/>
        </w:rPr>
        <w:t>-</w:t>
      </w:r>
      <w:r w:rsidRPr="00A25468">
        <w:rPr>
          <w:sz w:val="28"/>
          <w:szCs w:val="28"/>
        </w:rPr>
        <w:t xml:space="preserve"> для участников бюджетного процесса;</w:t>
      </w:r>
    </w:p>
    <w:p w:rsidR="00A25468" w:rsidRDefault="0071212D" w:rsidP="005B055F">
      <w:pPr>
        <w:shd w:val="clear" w:color="auto" w:fill="FFFFFF"/>
        <w:tabs>
          <w:tab w:val="left" w:pos="-5954"/>
        </w:tabs>
        <w:ind w:firstLine="709"/>
        <w:jc w:val="both"/>
        <w:rPr>
          <w:sz w:val="28"/>
          <w:szCs w:val="28"/>
        </w:rPr>
      </w:pPr>
      <w:r w:rsidRPr="00A25468">
        <w:rPr>
          <w:sz w:val="28"/>
          <w:szCs w:val="28"/>
        </w:rPr>
        <w:t>приказа Министерства финансов Российской Федерации от 31 декабря 2016</w:t>
      </w:r>
      <w:r w:rsidR="00A25468">
        <w:rPr>
          <w:sz w:val="28"/>
          <w:szCs w:val="28"/>
        </w:rPr>
        <w:t xml:space="preserve"> </w:t>
      </w:r>
      <w:r w:rsidRPr="00A25468">
        <w:rPr>
          <w:sz w:val="28"/>
          <w:szCs w:val="28"/>
        </w:rPr>
        <w:t xml:space="preserve">г. №256н </w:t>
      </w:r>
      <w:r w:rsidR="005B055F">
        <w:rPr>
          <w:sz w:val="28"/>
          <w:szCs w:val="28"/>
        </w:rPr>
        <w:t>«</w:t>
      </w:r>
      <w:r w:rsidRPr="00A25468">
        <w:rPr>
          <w:sz w:val="28"/>
          <w:szCs w:val="28"/>
        </w:rPr>
        <w:t xml:space="preserve">Об утверждении федерального стандарта бухгалтерского учета для организаций государственного сектора </w:t>
      </w:r>
      <w:r w:rsidR="005B055F">
        <w:rPr>
          <w:sz w:val="28"/>
          <w:szCs w:val="28"/>
        </w:rPr>
        <w:t>«</w:t>
      </w:r>
      <w:r w:rsidRPr="00A25468">
        <w:rPr>
          <w:sz w:val="28"/>
          <w:szCs w:val="28"/>
        </w:rPr>
        <w:t xml:space="preserve">Концептуальные основы </w:t>
      </w:r>
      <w:r w:rsidRPr="00A25468">
        <w:rPr>
          <w:sz w:val="28"/>
          <w:szCs w:val="28"/>
        </w:rPr>
        <w:lastRenderedPageBreak/>
        <w:t>бухгалтерского учета и отчетности организ</w:t>
      </w:r>
      <w:r w:rsidR="00A25468">
        <w:rPr>
          <w:sz w:val="28"/>
          <w:szCs w:val="28"/>
        </w:rPr>
        <w:t>аций государственного сектора</w:t>
      </w:r>
      <w:r w:rsidR="005B055F">
        <w:rPr>
          <w:sz w:val="28"/>
          <w:szCs w:val="28"/>
        </w:rPr>
        <w:t>»</w:t>
      </w:r>
      <w:r w:rsidR="00A25468">
        <w:rPr>
          <w:sz w:val="28"/>
          <w:szCs w:val="28"/>
        </w:rPr>
        <w:t>;</w:t>
      </w:r>
    </w:p>
    <w:p w:rsidR="00A25468" w:rsidRDefault="0071212D" w:rsidP="005B055F">
      <w:pPr>
        <w:shd w:val="clear" w:color="auto" w:fill="FFFFFF"/>
        <w:tabs>
          <w:tab w:val="left" w:pos="-5954"/>
        </w:tabs>
        <w:ind w:firstLine="709"/>
        <w:jc w:val="both"/>
        <w:rPr>
          <w:sz w:val="28"/>
          <w:szCs w:val="28"/>
        </w:rPr>
      </w:pPr>
      <w:r w:rsidRPr="00A25468">
        <w:rPr>
          <w:sz w:val="28"/>
          <w:szCs w:val="28"/>
        </w:rPr>
        <w:t>приказа Министерства финансов Российской Федерации от 31 декабря 2016</w:t>
      </w:r>
      <w:r w:rsidR="005B055F">
        <w:rPr>
          <w:sz w:val="28"/>
          <w:szCs w:val="28"/>
        </w:rPr>
        <w:t xml:space="preserve"> </w:t>
      </w:r>
      <w:r w:rsidRPr="00A25468">
        <w:rPr>
          <w:sz w:val="28"/>
          <w:szCs w:val="28"/>
        </w:rPr>
        <w:t xml:space="preserve">г. №260н </w:t>
      </w:r>
      <w:r w:rsidR="005B055F">
        <w:rPr>
          <w:sz w:val="28"/>
          <w:szCs w:val="28"/>
        </w:rPr>
        <w:t>«</w:t>
      </w:r>
      <w:r w:rsidRPr="00A25468">
        <w:rPr>
          <w:sz w:val="28"/>
          <w:szCs w:val="28"/>
        </w:rPr>
        <w:t>Об утверждении федерального стандарта бухгалтерского учета для организаций государственного сектора</w:t>
      </w:r>
      <w:r w:rsidR="005B055F">
        <w:rPr>
          <w:sz w:val="28"/>
          <w:szCs w:val="28"/>
        </w:rPr>
        <w:t xml:space="preserve"> </w:t>
      </w:r>
      <w:r w:rsidRPr="00A25468">
        <w:rPr>
          <w:sz w:val="28"/>
          <w:szCs w:val="28"/>
        </w:rPr>
        <w:t>Представление бухгалт</w:t>
      </w:r>
      <w:r w:rsidR="00A25468">
        <w:rPr>
          <w:sz w:val="28"/>
          <w:szCs w:val="28"/>
        </w:rPr>
        <w:t>ерской (финансовой) отчетности</w:t>
      </w:r>
      <w:r w:rsidR="005B055F">
        <w:rPr>
          <w:sz w:val="28"/>
          <w:szCs w:val="28"/>
        </w:rPr>
        <w:t>»</w:t>
      </w:r>
      <w:r w:rsidR="00A25468">
        <w:rPr>
          <w:sz w:val="28"/>
          <w:szCs w:val="28"/>
        </w:rPr>
        <w:t>;</w:t>
      </w:r>
    </w:p>
    <w:p w:rsidR="00A25468" w:rsidRDefault="0071212D" w:rsidP="005B055F">
      <w:pPr>
        <w:shd w:val="clear" w:color="auto" w:fill="FFFFFF"/>
        <w:tabs>
          <w:tab w:val="left" w:pos="-5954"/>
        </w:tabs>
        <w:ind w:firstLine="709"/>
        <w:jc w:val="both"/>
        <w:rPr>
          <w:sz w:val="28"/>
          <w:szCs w:val="28"/>
        </w:rPr>
      </w:pPr>
      <w:r w:rsidRPr="00A25468">
        <w:rPr>
          <w:sz w:val="28"/>
          <w:szCs w:val="28"/>
        </w:rPr>
        <w:t>письма Федерального казначейства от 11.12.2012</w:t>
      </w:r>
      <w:r w:rsidR="004C3270">
        <w:rPr>
          <w:sz w:val="28"/>
          <w:szCs w:val="28"/>
        </w:rPr>
        <w:t xml:space="preserve"> г.</w:t>
      </w:r>
      <w:r w:rsidR="005B055F">
        <w:rPr>
          <w:sz w:val="28"/>
          <w:szCs w:val="28"/>
        </w:rPr>
        <w:t xml:space="preserve"> </w:t>
      </w:r>
      <w:r w:rsidRPr="00A25468">
        <w:rPr>
          <w:sz w:val="28"/>
          <w:szCs w:val="28"/>
        </w:rPr>
        <w:t xml:space="preserve">№ 42-7.4-05/2.1-704 </w:t>
      </w:r>
      <w:r w:rsidR="005B055F">
        <w:rPr>
          <w:sz w:val="28"/>
          <w:szCs w:val="28"/>
        </w:rPr>
        <w:t>«</w:t>
      </w:r>
      <w:r w:rsidRPr="00A25468">
        <w:rPr>
          <w:sz w:val="28"/>
          <w:szCs w:val="28"/>
        </w:rPr>
        <w:t>О порядке составления и представления финансовыми органами субъектов РФ Отчета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 (ф.0503324)</w:t>
      </w:r>
      <w:r w:rsidR="005B055F">
        <w:rPr>
          <w:sz w:val="28"/>
          <w:szCs w:val="28"/>
        </w:rPr>
        <w:t>»</w:t>
      </w:r>
      <w:r w:rsidR="00A25468">
        <w:rPr>
          <w:sz w:val="28"/>
          <w:szCs w:val="28"/>
        </w:rPr>
        <w:t>.</w:t>
      </w:r>
    </w:p>
    <w:p w:rsidR="0071212D" w:rsidRPr="00A25468" w:rsidRDefault="0071212D" w:rsidP="005B055F">
      <w:pPr>
        <w:shd w:val="clear" w:color="auto" w:fill="FFFFFF"/>
        <w:tabs>
          <w:tab w:val="left" w:pos="-5954"/>
        </w:tabs>
        <w:ind w:firstLine="709"/>
        <w:jc w:val="both"/>
        <w:rPr>
          <w:sz w:val="28"/>
          <w:szCs w:val="28"/>
        </w:rPr>
      </w:pPr>
      <w:r w:rsidRPr="00A25468">
        <w:rPr>
          <w:sz w:val="28"/>
          <w:szCs w:val="28"/>
        </w:rPr>
        <w:t>письма Министерства финансов Российской</w:t>
      </w:r>
      <w:r w:rsidR="004C3270">
        <w:rPr>
          <w:sz w:val="28"/>
          <w:szCs w:val="28"/>
        </w:rPr>
        <w:t xml:space="preserve"> Федерации от 31 января 2011</w:t>
      </w:r>
      <w:r w:rsidR="005B055F">
        <w:rPr>
          <w:sz w:val="28"/>
          <w:szCs w:val="28"/>
        </w:rPr>
        <w:t xml:space="preserve"> </w:t>
      </w:r>
      <w:r w:rsidR="004C3270">
        <w:rPr>
          <w:sz w:val="28"/>
          <w:szCs w:val="28"/>
        </w:rPr>
        <w:t>г.</w:t>
      </w:r>
      <w:r w:rsidRPr="00A25468">
        <w:rPr>
          <w:sz w:val="28"/>
          <w:szCs w:val="28"/>
        </w:rPr>
        <w:t xml:space="preserve"> №06-02-10/3-978 </w:t>
      </w:r>
      <w:r w:rsidR="005B055F">
        <w:rPr>
          <w:sz w:val="28"/>
          <w:szCs w:val="28"/>
        </w:rPr>
        <w:t>«</w:t>
      </w:r>
      <w:r w:rsidRPr="00A25468">
        <w:rPr>
          <w:sz w:val="28"/>
          <w:szCs w:val="28"/>
        </w:rPr>
        <w:t>О порядке заполнения и представления Справочной таблицы к отчету об исполнении консолидированного бюджета</w:t>
      </w:r>
      <w:r w:rsidR="005B055F">
        <w:rPr>
          <w:sz w:val="28"/>
          <w:szCs w:val="28"/>
        </w:rPr>
        <w:t>»</w:t>
      </w:r>
      <w:r w:rsidRPr="00A25468">
        <w:rPr>
          <w:sz w:val="28"/>
          <w:szCs w:val="28"/>
        </w:rPr>
        <w:t xml:space="preserve"> (с учетом изменений);</w:t>
      </w:r>
    </w:p>
    <w:p w:rsidR="00A25468" w:rsidRDefault="0071212D" w:rsidP="005B055F">
      <w:pPr>
        <w:shd w:val="clear" w:color="auto" w:fill="FFFFFF"/>
        <w:tabs>
          <w:tab w:val="left" w:pos="-5954"/>
          <w:tab w:val="left" w:pos="929"/>
        </w:tabs>
        <w:ind w:firstLine="709"/>
        <w:jc w:val="both"/>
        <w:rPr>
          <w:sz w:val="28"/>
          <w:szCs w:val="28"/>
        </w:rPr>
      </w:pPr>
      <w:r w:rsidRPr="00A25468">
        <w:rPr>
          <w:iCs/>
          <w:sz w:val="28"/>
          <w:szCs w:val="28"/>
        </w:rPr>
        <w:t>2.</w:t>
      </w:r>
      <w:r w:rsidR="005B055F">
        <w:rPr>
          <w:iCs/>
          <w:sz w:val="28"/>
          <w:szCs w:val="28"/>
        </w:rPr>
        <w:t xml:space="preserve"> </w:t>
      </w:r>
      <w:r w:rsidRPr="00A25468">
        <w:rPr>
          <w:sz w:val="28"/>
          <w:szCs w:val="28"/>
        </w:rPr>
        <w:t>Утвердить:</w:t>
      </w:r>
    </w:p>
    <w:p w:rsidR="00A25468" w:rsidRDefault="0071212D" w:rsidP="005B055F">
      <w:pPr>
        <w:shd w:val="clear" w:color="auto" w:fill="FFFFFF"/>
        <w:tabs>
          <w:tab w:val="left" w:pos="-5954"/>
          <w:tab w:val="left" w:pos="929"/>
        </w:tabs>
        <w:ind w:firstLine="709"/>
        <w:jc w:val="both"/>
        <w:rPr>
          <w:sz w:val="28"/>
          <w:szCs w:val="28"/>
        </w:rPr>
      </w:pPr>
      <w:r w:rsidRPr="00A25468">
        <w:rPr>
          <w:sz w:val="28"/>
          <w:szCs w:val="28"/>
        </w:rPr>
        <w:t>срок представления сводной годовой бюджетной отчетности, представляемой централизованной бухгалтерией и ГРБС в электронном виде и на бумажных носителях в финансовое управление муниципального образования Курганинский район</w:t>
      </w:r>
      <w:r w:rsidR="007A589F">
        <w:rPr>
          <w:sz w:val="28"/>
          <w:szCs w:val="28"/>
        </w:rPr>
        <w:t xml:space="preserve"> </w:t>
      </w:r>
      <w:r w:rsidRPr="00A25468">
        <w:rPr>
          <w:sz w:val="28"/>
          <w:szCs w:val="28"/>
        </w:rPr>
        <w:t xml:space="preserve">- не позднее </w:t>
      </w:r>
      <w:r w:rsidR="00AD2311">
        <w:rPr>
          <w:sz w:val="28"/>
          <w:szCs w:val="28"/>
        </w:rPr>
        <w:t>8</w:t>
      </w:r>
      <w:r w:rsidRPr="00A25468">
        <w:rPr>
          <w:sz w:val="28"/>
          <w:szCs w:val="28"/>
        </w:rPr>
        <w:t xml:space="preserve"> февраля 202</w:t>
      </w:r>
      <w:r w:rsidR="00AD2311">
        <w:rPr>
          <w:sz w:val="28"/>
          <w:szCs w:val="28"/>
        </w:rPr>
        <w:t>1</w:t>
      </w:r>
      <w:r w:rsidRPr="00A25468">
        <w:rPr>
          <w:sz w:val="28"/>
          <w:szCs w:val="28"/>
        </w:rPr>
        <w:t xml:space="preserve"> года;</w:t>
      </w:r>
    </w:p>
    <w:p w:rsidR="00D07F19" w:rsidRPr="00D51F81" w:rsidRDefault="00D07F19" w:rsidP="00657306">
      <w:pPr>
        <w:pStyle w:val="20"/>
        <w:numPr>
          <w:ilvl w:val="0"/>
          <w:numId w:val="5"/>
        </w:numPr>
        <w:shd w:val="clear" w:color="auto" w:fill="auto"/>
        <w:tabs>
          <w:tab w:val="left" w:pos="916"/>
          <w:tab w:val="left" w:pos="2842"/>
          <w:tab w:val="left" w:pos="3756"/>
          <w:tab w:val="left" w:pos="5733"/>
          <w:tab w:val="left" w:pos="7918"/>
        </w:tabs>
        <w:spacing w:before="0" w:line="306" w:lineRule="exact"/>
        <w:ind w:firstLine="700"/>
        <w:rPr>
          <w:sz w:val="28"/>
          <w:szCs w:val="28"/>
        </w:rPr>
      </w:pPr>
      <w:r w:rsidRPr="00D51F81">
        <w:rPr>
          <w:sz w:val="28"/>
          <w:szCs w:val="28"/>
        </w:rPr>
        <w:t>контрольный</w:t>
      </w:r>
      <w:r w:rsidRPr="00D51F81">
        <w:rPr>
          <w:sz w:val="28"/>
          <w:szCs w:val="28"/>
        </w:rPr>
        <w:tab/>
        <w:t>лист</w:t>
      </w:r>
      <w:r w:rsidRPr="00D51F81">
        <w:rPr>
          <w:sz w:val="28"/>
          <w:szCs w:val="28"/>
        </w:rPr>
        <w:tab/>
        <w:t>по</w:t>
      </w:r>
      <w:r w:rsidRPr="00D51F81">
        <w:rPr>
          <w:sz w:val="28"/>
          <w:szCs w:val="28"/>
        </w:rPr>
        <w:tab/>
        <w:t>принятию</w:t>
      </w:r>
      <w:r w:rsidRPr="00D51F81">
        <w:rPr>
          <w:sz w:val="28"/>
          <w:szCs w:val="28"/>
        </w:rPr>
        <w:tab/>
        <w:t>годовой</w:t>
      </w:r>
      <w:r w:rsidR="00657306" w:rsidRPr="00D51F81">
        <w:rPr>
          <w:sz w:val="28"/>
          <w:szCs w:val="28"/>
        </w:rPr>
        <w:t xml:space="preserve"> </w:t>
      </w:r>
      <w:r w:rsidRPr="00D51F81">
        <w:rPr>
          <w:sz w:val="28"/>
          <w:szCs w:val="28"/>
        </w:rPr>
        <w:t xml:space="preserve">бюджетной отчетности и пояснительной записки об исполнении бюджета городского и сельских поселений Курганинского района за 2020 год, согласно приказу Министерства финансов Российской Федерации от 28 декабря 2010 </w:t>
      </w:r>
      <w:r w:rsidRPr="00D51F81">
        <w:rPr>
          <w:rStyle w:val="214pt"/>
        </w:rPr>
        <w:t xml:space="preserve">года </w:t>
      </w:r>
      <w:r w:rsidRPr="00D51F81">
        <w:rPr>
          <w:sz w:val="28"/>
          <w:szCs w:val="28"/>
        </w:rPr>
        <w:t>№ 191 н «Об утверждении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Федерации» (приложение № 1);</w:t>
      </w:r>
    </w:p>
    <w:p w:rsidR="00A25468" w:rsidRDefault="00657306" w:rsidP="005B055F">
      <w:pPr>
        <w:shd w:val="clear" w:color="auto" w:fill="FFFFFF"/>
        <w:tabs>
          <w:tab w:val="left" w:pos="-5954"/>
          <w:tab w:val="left" w:pos="92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212D" w:rsidRPr="00A25468">
        <w:rPr>
          <w:sz w:val="28"/>
          <w:szCs w:val="28"/>
        </w:rPr>
        <w:t xml:space="preserve">форму 0503324К </w:t>
      </w:r>
      <w:r w:rsidR="005B055F">
        <w:rPr>
          <w:sz w:val="28"/>
          <w:szCs w:val="28"/>
        </w:rPr>
        <w:t>«</w:t>
      </w:r>
      <w:r w:rsidR="0071212D" w:rsidRPr="00A25468">
        <w:rPr>
          <w:sz w:val="28"/>
          <w:szCs w:val="28"/>
        </w:rPr>
        <w:t xml:space="preserve">Отчет об использовании межбюджетных трансфертов </w:t>
      </w:r>
      <w:r w:rsidR="00A25468" w:rsidRPr="00A25468">
        <w:rPr>
          <w:sz w:val="28"/>
          <w:szCs w:val="28"/>
        </w:rPr>
        <w:t>из краевого</w:t>
      </w:r>
      <w:r w:rsidR="0071212D" w:rsidRPr="00A25468">
        <w:rPr>
          <w:sz w:val="28"/>
          <w:szCs w:val="28"/>
        </w:rPr>
        <w:t xml:space="preserve"> бюджета муниципальными образованиями и территориальным государственным внебюджетным фондом</w:t>
      </w:r>
      <w:r w:rsidR="005B055F">
        <w:rPr>
          <w:sz w:val="28"/>
          <w:szCs w:val="28"/>
        </w:rPr>
        <w:t>»</w:t>
      </w:r>
      <w:r w:rsidR="0071212D" w:rsidRPr="00A25468">
        <w:rPr>
          <w:sz w:val="28"/>
          <w:szCs w:val="28"/>
        </w:rPr>
        <w:t xml:space="preserve"> (далее </w:t>
      </w:r>
      <w:r w:rsidR="007A589F">
        <w:rPr>
          <w:sz w:val="28"/>
          <w:szCs w:val="28"/>
        </w:rPr>
        <w:t>-</w:t>
      </w:r>
      <w:r w:rsidR="0071212D" w:rsidRPr="00A25468">
        <w:rPr>
          <w:sz w:val="28"/>
          <w:szCs w:val="28"/>
        </w:rPr>
        <w:t xml:space="preserve"> </w:t>
      </w:r>
      <w:r w:rsidR="00A25468">
        <w:rPr>
          <w:sz w:val="28"/>
          <w:szCs w:val="28"/>
        </w:rPr>
        <w:t>ф.0503324К)</w:t>
      </w:r>
      <w:r w:rsidR="005B055F">
        <w:rPr>
          <w:sz w:val="28"/>
          <w:szCs w:val="28"/>
        </w:rPr>
        <w:t xml:space="preserve"> </w:t>
      </w:r>
      <w:r w:rsidR="00A25468">
        <w:rPr>
          <w:sz w:val="28"/>
          <w:szCs w:val="28"/>
        </w:rPr>
        <w:t xml:space="preserve">(приложение </w:t>
      </w:r>
      <w:r w:rsidR="009571A0">
        <w:rPr>
          <w:sz w:val="28"/>
          <w:szCs w:val="28"/>
        </w:rPr>
        <w:t>2</w:t>
      </w:r>
      <w:r w:rsidR="00A25468">
        <w:rPr>
          <w:sz w:val="28"/>
          <w:szCs w:val="28"/>
        </w:rPr>
        <w:t>);</w:t>
      </w:r>
    </w:p>
    <w:p w:rsidR="0071212D" w:rsidRPr="00A25468" w:rsidRDefault="00657306" w:rsidP="005B055F">
      <w:pPr>
        <w:shd w:val="clear" w:color="auto" w:fill="FFFFFF"/>
        <w:tabs>
          <w:tab w:val="left" w:pos="-5954"/>
          <w:tab w:val="left" w:pos="92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212D" w:rsidRPr="00A25468">
        <w:rPr>
          <w:sz w:val="28"/>
          <w:szCs w:val="28"/>
        </w:rPr>
        <w:t xml:space="preserve">форму 0503128К </w:t>
      </w:r>
      <w:r w:rsidR="005B055F">
        <w:rPr>
          <w:sz w:val="28"/>
          <w:szCs w:val="28"/>
        </w:rPr>
        <w:t>«</w:t>
      </w:r>
      <w:r w:rsidR="0071212D" w:rsidRPr="00A25468">
        <w:rPr>
          <w:sz w:val="28"/>
          <w:szCs w:val="28"/>
        </w:rPr>
        <w:t>Отчет о бюджетных обязательствах (краткий)</w:t>
      </w:r>
      <w:r w:rsidR="005B055F">
        <w:rPr>
          <w:sz w:val="28"/>
          <w:szCs w:val="28"/>
        </w:rPr>
        <w:t>»</w:t>
      </w:r>
      <w:r w:rsidR="0071212D" w:rsidRPr="00A25468">
        <w:rPr>
          <w:sz w:val="28"/>
          <w:szCs w:val="28"/>
        </w:rPr>
        <w:t xml:space="preserve"> (для бюджетов поселений) (приложение </w:t>
      </w:r>
      <w:r w:rsidR="009571A0">
        <w:rPr>
          <w:sz w:val="28"/>
          <w:szCs w:val="28"/>
        </w:rPr>
        <w:t>3</w:t>
      </w:r>
      <w:r w:rsidR="0071212D" w:rsidRPr="00A25468">
        <w:rPr>
          <w:sz w:val="28"/>
          <w:szCs w:val="28"/>
        </w:rPr>
        <w:t>).</w:t>
      </w:r>
    </w:p>
    <w:p w:rsidR="0071212D" w:rsidRPr="00A25468" w:rsidRDefault="0071212D" w:rsidP="005B055F">
      <w:pPr>
        <w:shd w:val="clear" w:color="auto" w:fill="FFFFFF"/>
        <w:tabs>
          <w:tab w:val="left" w:pos="-5954"/>
          <w:tab w:val="left" w:pos="-5245"/>
        </w:tabs>
        <w:ind w:firstLine="709"/>
        <w:jc w:val="both"/>
        <w:rPr>
          <w:sz w:val="28"/>
          <w:szCs w:val="28"/>
        </w:rPr>
      </w:pPr>
      <w:r w:rsidRPr="00A25468">
        <w:rPr>
          <w:sz w:val="28"/>
          <w:szCs w:val="28"/>
        </w:rPr>
        <w:t>3.</w:t>
      </w:r>
      <w:r w:rsidR="00A25468">
        <w:rPr>
          <w:sz w:val="28"/>
          <w:szCs w:val="28"/>
        </w:rPr>
        <w:t xml:space="preserve"> </w:t>
      </w:r>
      <w:r w:rsidRPr="00A25468">
        <w:rPr>
          <w:sz w:val="28"/>
          <w:szCs w:val="28"/>
        </w:rPr>
        <w:t xml:space="preserve">Начальнику </w:t>
      </w:r>
      <w:r w:rsidR="005E4FB6" w:rsidRPr="00A25468">
        <w:rPr>
          <w:sz w:val="28"/>
          <w:szCs w:val="28"/>
        </w:rPr>
        <w:t>бюджетного</w:t>
      </w:r>
      <w:r w:rsidRPr="00A25468">
        <w:rPr>
          <w:sz w:val="28"/>
          <w:szCs w:val="28"/>
        </w:rPr>
        <w:t xml:space="preserve"> отдела</w:t>
      </w:r>
      <w:r w:rsidR="00F14161">
        <w:rPr>
          <w:sz w:val="28"/>
          <w:szCs w:val="28"/>
        </w:rPr>
        <w:t xml:space="preserve"> администрации сельского поселения</w:t>
      </w:r>
      <w:r w:rsidRPr="00A25468">
        <w:rPr>
          <w:sz w:val="28"/>
          <w:szCs w:val="28"/>
        </w:rPr>
        <w:t xml:space="preserve"> </w:t>
      </w:r>
      <w:r w:rsidR="005E4FB6" w:rsidRPr="00A25468">
        <w:rPr>
          <w:sz w:val="28"/>
          <w:szCs w:val="28"/>
        </w:rPr>
        <w:t>Пресняковой Людмиле Петровне</w:t>
      </w:r>
      <w:r w:rsidRPr="00A25468">
        <w:rPr>
          <w:sz w:val="28"/>
          <w:szCs w:val="28"/>
        </w:rPr>
        <w:t xml:space="preserve"> и </w:t>
      </w:r>
      <w:r w:rsidR="009457DC" w:rsidRPr="00753377">
        <w:rPr>
          <w:color w:val="000000"/>
          <w:sz w:val="28"/>
          <w:szCs w:val="28"/>
        </w:rPr>
        <w:t xml:space="preserve">директору </w:t>
      </w:r>
      <w:r w:rsidR="009457DC" w:rsidRPr="00753377">
        <w:rPr>
          <w:bCs/>
          <w:color w:val="000000"/>
          <w:sz w:val="28"/>
          <w:szCs w:val="28"/>
        </w:rPr>
        <w:t xml:space="preserve">МКУ </w:t>
      </w:r>
      <w:r w:rsidR="005B055F">
        <w:rPr>
          <w:bCs/>
          <w:color w:val="000000"/>
          <w:sz w:val="28"/>
          <w:szCs w:val="28"/>
        </w:rPr>
        <w:t>«</w:t>
      </w:r>
      <w:r w:rsidR="009457DC" w:rsidRPr="00753377">
        <w:rPr>
          <w:bCs/>
          <w:color w:val="000000"/>
          <w:sz w:val="28"/>
          <w:szCs w:val="28"/>
        </w:rPr>
        <w:t>ЦБ БСП</w:t>
      </w:r>
      <w:r w:rsidR="005B055F">
        <w:rPr>
          <w:bCs/>
          <w:color w:val="000000"/>
          <w:sz w:val="28"/>
          <w:szCs w:val="28"/>
        </w:rPr>
        <w:t>»</w:t>
      </w:r>
      <w:r w:rsidR="009457DC" w:rsidRPr="009457DC">
        <w:rPr>
          <w:bCs/>
          <w:color w:val="FF0000"/>
          <w:sz w:val="28"/>
          <w:szCs w:val="28"/>
        </w:rPr>
        <w:t xml:space="preserve"> </w:t>
      </w:r>
      <w:r w:rsidR="005E4FB6" w:rsidRPr="00A25468">
        <w:rPr>
          <w:sz w:val="28"/>
          <w:szCs w:val="28"/>
        </w:rPr>
        <w:t>Марченко Алене Александровне</w:t>
      </w:r>
      <w:r w:rsidRPr="00A25468">
        <w:rPr>
          <w:sz w:val="28"/>
          <w:szCs w:val="28"/>
        </w:rPr>
        <w:t xml:space="preserve"> организо</w:t>
      </w:r>
      <w:r w:rsidR="009E1F5C" w:rsidRPr="00A25468">
        <w:rPr>
          <w:sz w:val="28"/>
          <w:szCs w:val="28"/>
        </w:rPr>
        <w:t>вать работу специалистов</w:t>
      </w:r>
      <w:r w:rsidRPr="00A25468">
        <w:rPr>
          <w:sz w:val="28"/>
          <w:szCs w:val="28"/>
        </w:rPr>
        <w:t>, участвующих в подготовке бюджетной отчетности.</w:t>
      </w:r>
    </w:p>
    <w:p w:rsidR="00A25468" w:rsidRDefault="0071212D" w:rsidP="005B055F">
      <w:pPr>
        <w:shd w:val="clear" w:color="auto" w:fill="FFFFFF"/>
        <w:tabs>
          <w:tab w:val="left" w:pos="-5954"/>
          <w:tab w:val="left" w:pos="1174"/>
        </w:tabs>
        <w:ind w:firstLine="709"/>
        <w:jc w:val="both"/>
        <w:rPr>
          <w:sz w:val="28"/>
          <w:szCs w:val="28"/>
        </w:rPr>
      </w:pPr>
      <w:r w:rsidRPr="00A25468">
        <w:rPr>
          <w:sz w:val="28"/>
          <w:szCs w:val="28"/>
        </w:rPr>
        <w:t>4.</w:t>
      </w:r>
      <w:r w:rsidR="005B055F">
        <w:rPr>
          <w:sz w:val="28"/>
          <w:szCs w:val="28"/>
        </w:rPr>
        <w:t xml:space="preserve"> </w:t>
      </w:r>
      <w:r w:rsidRPr="00A25468">
        <w:rPr>
          <w:sz w:val="28"/>
          <w:szCs w:val="28"/>
        </w:rPr>
        <w:t xml:space="preserve">Директору </w:t>
      </w:r>
      <w:r w:rsidR="004C3270">
        <w:rPr>
          <w:sz w:val="28"/>
          <w:szCs w:val="28"/>
        </w:rPr>
        <w:t xml:space="preserve">муниципального казенного учреждения </w:t>
      </w:r>
      <w:r w:rsidR="005B055F">
        <w:rPr>
          <w:sz w:val="28"/>
          <w:szCs w:val="28"/>
        </w:rPr>
        <w:t>«</w:t>
      </w:r>
      <w:r w:rsidR="004C3270">
        <w:rPr>
          <w:sz w:val="28"/>
          <w:szCs w:val="28"/>
        </w:rPr>
        <w:t>Ц</w:t>
      </w:r>
      <w:r w:rsidRPr="00A25468">
        <w:rPr>
          <w:sz w:val="28"/>
          <w:szCs w:val="28"/>
        </w:rPr>
        <w:t>ентрализованн</w:t>
      </w:r>
      <w:r w:rsidR="004C3270">
        <w:rPr>
          <w:sz w:val="28"/>
          <w:szCs w:val="28"/>
        </w:rPr>
        <w:t>ая бухгалтерия Безводного сельского поселения</w:t>
      </w:r>
      <w:r w:rsidR="005B055F">
        <w:rPr>
          <w:sz w:val="28"/>
          <w:szCs w:val="28"/>
        </w:rPr>
        <w:t>»</w:t>
      </w:r>
      <w:r w:rsidR="005B055F" w:rsidRPr="005B055F">
        <w:rPr>
          <w:sz w:val="28"/>
          <w:szCs w:val="28"/>
        </w:rPr>
        <w:t xml:space="preserve"> </w:t>
      </w:r>
      <w:r w:rsidRPr="00A25468">
        <w:rPr>
          <w:sz w:val="28"/>
          <w:szCs w:val="28"/>
        </w:rPr>
        <w:t xml:space="preserve">- </w:t>
      </w:r>
      <w:r w:rsidR="005E4FB6" w:rsidRPr="00A25468">
        <w:rPr>
          <w:sz w:val="28"/>
          <w:szCs w:val="28"/>
        </w:rPr>
        <w:t>Марченко Алене Александровне</w:t>
      </w:r>
      <w:r w:rsidRPr="00A25468">
        <w:rPr>
          <w:sz w:val="28"/>
          <w:szCs w:val="28"/>
        </w:rPr>
        <w:t xml:space="preserve"> обеспечить:</w:t>
      </w:r>
    </w:p>
    <w:p w:rsidR="00A25468" w:rsidRDefault="00A25468" w:rsidP="005B055F">
      <w:pPr>
        <w:shd w:val="clear" w:color="auto" w:fill="FFFFFF"/>
        <w:tabs>
          <w:tab w:val="left" w:pos="-5954"/>
          <w:tab w:val="left" w:pos="1174"/>
        </w:tabs>
        <w:ind w:firstLine="709"/>
        <w:jc w:val="both"/>
        <w:rPr>
          <w:sz w:val="28"/>
          <w:szCs w:val="28"/>
        </w:rPr>
      </w:pPr>
      <w:r w:rsidRPr="00A25468">
        <w:rPr>
          <w:sz w:val="28"/>
          <w:szCs w:val="28"/>
        </w:rPr>
        <w:t>сверку показателей годовой</w:t>
      </w:r>
      <w:r w:rsidR="0071212D" w:rsidRPr="00A25468">
        <w:rPr>
          <w:sz w:val="28"/>
          <w:szCs w:val="28"/>
        </w:rPr>
        <w:t xml:space="preserve"> бюджетной </w:t>
      </w:r>
      <w:r w:rsidRPr="00A25468">
        <w:rPr>
          <w:sz w:val="28"/>
          <w:szCs w:val="28"/>
        </w:rPr>
        <w:t>отчетности по кассовому</w:t>
      </w:r>
      <w:r w:rsidR="005B055F">
        <w:rPr>
          <w:sz w:val="28"/>
          <w:szCs w:val="28"/>
        </w:rPr>
        <w:t xml:space="preserve"> </w:t>
      </w:r>
      <w:r w:rsidRPr="00A25468">
        <w:rPr>
          <w:sz w:val="28"/>
          <w:szCs w:val="28"/>
        </w:rPr>
        <w:t>исполнению местного</w:t>
      </w:r>
      <w:r w:rsidR="0071212D" w:rsidRPr="00A25468">
        <w:rPr>
          <w:sz w:val="28"/>
          <w:szCs w:val="28"/>
        </w:rPr>
        <w:t xml:space="preserve"> </w:t>
      </w:r>
      <w:r w:rsidRPr="00A25468">
        <w:rPr>
          <w:sz w:val="28"/>
          <w:szCs w:val="28"/>
        </w:rPr>
        <w:t>бюджета с</w:t>
      </w:r>
      <w:r w:rsidR="005B055F">
        <w:rPr>
          <w:sz w:val="28"/>
          <w:szCs w:val="28"/>
        </w:rPr>
        <w:t xml:space="preserve"> </w:t>
      </w:r>
      <w:r w:rsidR="0071212D" w:rsidRPr="00A25468">
        <w:rPr>
          <w:sz w:val="28"/>
          <w:szCs w:val="28"/>
        </w:rPr>
        <w:t>отделением</w:t>
      </w:r>
      <w:r w:rsidR="005B055F">
        <w:rPr>
          <w:sz w:val="28"/>
          <w:szCs w:val="28"/>
        </w:rPr>
        <w:t xml:space="preserve"> </w:t>
      </w:r>
      <w:r w:rsidR="0071212D" w:rsidRPr="00A25468">
        <w:rPr>
          <w:sz w:val="28"/>
          <w:szCs w:val="28"/>
        </w:rPr>
        <w:t>Федерального</w:t>
      </w:r>
      <w:r w:rsidR="005B055F">
        <w:rPr>
          <w:sz w:val="28"/>
          <w:szCs w:val="28"/>
        </w:rPr>
        <w:t xml:space="preserve"> </w:t>
      </w:r>
      <w:r w:rsidR="0071212D" w:rsidRPr="00A25468">
        <w:rPr>
          <w:sz w:val="28"/>
          <w:szCs w:val="28"/>
        </w:rPr>
        <w:t>казначейства</w:t>
      </w:r>
      <w:r w:rsidR="005B055F">
        <w:rPr>
          <w:sz w:val="28"/>
          <w:szCs w:val="28"/>
        </w:rPr>
        <w:t xml:space="preserve"> </w:t>
      </w:r>
      <w:r w:rsidR="0071212D" w:rsidRPr="00A25468">
        <w:rPr>
          <w:sz w:val="28"/>
          <w:szCs w:val="28"/>
        </w:rPr>
        <w:t>по</w:t>
      </w:r>
      <w:r w:rsidR="005B055F">
        <w:rPr>
          <w:sz w:val="28"/>
          <w:szCs w:val="28"/>
        </w:rPr>
        <w:t xml:space="preserve"> </w:t>
      </w:r>
      <w:r w:rsidR="0071212D" w:rsidRPr="00A25468">
        <w:rPr>
          <w:sz w:val="28"/>
          <w:szCs w:val="28"/>
        </w:rPr>
        <w:t>Курганинскому району;</w:t>
      </w:r>
    </w:p>
    <w:p w:rsidR="00A25468" w:rsidRDefault="0071212D" w:rsidP="005B055F">
      <w:pPr>
        <w:shd w:val="clear" w:color="auto" w:fill="FFFFFF"/>
        <w:tabs>
          <w:tab w:val="left" w:pos="-5954"/>
          <w:tab w:val="left" w:pos="1174"/>
        </w:tabs>
        <w:ind w:firstLine="709"/>
        <w:jc w:val="both"/>
        <w:rPr>
          <w:sz w:val="28"/>
          <w:szCs w:val="28"/>
        </w:rPr>
      </w:pPr>
      <w:r w:rsidRPr="00D07F19">
        <w:rPr>
          <w:sz w:val="28"/>
          <w:szCs w:val="28"/>
        </w:rPr>
        <w:t>введение дополнительных форм годовой отчетности согласно приложе</w:t>
      </w:r>
      <w:r w:rsidR="00A25468" w:rsidRPr="00D07F19">
        <w:rPr>
          <w:sz w:val="28"/>
          <w:szCs w:val="28"/>
        </w:rPr>
        <w:t xml:space="preserve">ния </w:t>
      </w:r>
      <w:r w:rsidR="00657306" w:rsidRPr="00657306">
        <w:rPr>
          <w:sz w:val="28"/>
          <w:szCs w:val="28"/>
        </w:rPr>
        <w:t>2</w:t>
      </w:r>
      <w:r w:rsidRPr="00657306">
        <w:rPr>
          <w:sz w:val="28"/>
          <w:szCs w:val="28"/>
        </w:rPr>
        <w:t>-</w:t>
      </w:r>
      <w:r w:rsidR="00657306" w:rsidRPr="00657306">
        <w:rPr>
          <w:sz w:val="28"/>
          <w:szCs w:val="28"/>
        </w:rPr>
        <w:t>3</w:t>
      </w:r>
      <w:r w:rsidRPr="00657306">
        <w:rPr>
          <w:sz w:val="28"/>
          <w:szCs w:val="28"/>
        </w:rPr>
        <w:t xml:space="preserve"> к настоящему </w:t>
      </w:r>
      <w:r w:rsidR="00F14161" w:rsidRPr="00657306">
        <w:rPr>
          <w:sz w:val="28"/>
          <w:szCs w:val="28"/>
        </w:rPr>
        <w:t>распоряжению</w:t>
      </w:r>
      <w:r w:rsidRPr="00657306">
        <w:rPr>
          <w:sz w:val="28"/>
          <w:szCs w:val="28"/>
        </w:rPr>
        <w:t>;</w:t>
      </w:r>
      <w:r w:rsidR="00C17E67">
        <w:rPr>
          <w:sz w:val="28"/>
          <w:szCs w:val="28"/>
        </w:rPr>
        <w:t xml:space="preserve"> </w:t>
      </w:r>
    </w:p>
    <w:p w:rsidR="00A25468" w:rsidRDefault="0071212D" w:rsidP="005B055F">
      <w:pPr>
        <w:shd w:val="clear" w:color="auto" w:fill="FFFFFF"/>
        <w:tabs>
          <w:tab w:val="left" w:pos="-5954"/>
          <w:tab w:val="left" w:pos="1174"/>
        </w:tabs>
        <w:ind w:firstLine="709"/>
        <w:jc w:val="both"/>
        <w:rPr>
          <w:sz w:val="28"/>
          <w:szCs w:val="28"/>
        </w:rPr>
      </w:pPr>
      <w:r w:rsidRPr="00A25468">
        <w:rPr>
          <w:sz w:val="28"/>
          <w:szCs w:val="28"/>
        </w:rPr>
        <w:t xml:space="preserve">сверку по остаткам средств местных бюджетов по состоянию на 1 января </w:t>
      </w:r>
      <w:r w:rsidRPr="00A25468">
        <w:rPr>
          <w:bCs/>
          <w:sz w:val="28"/>
          <w:szCs w:val="28"/>
        </w:rPr>
        <w:t>202</w:t>
      </w:r>
      <w:r w:rsidR="00D07F19">
        <w:rPr>
          <w:bCs/>
          <w:sz w:val="28"/>
          <w:szCs w:val="28"/>
        </w:rPr>
        <w:t>1</w:t>
      </w:r>
      <w:r w:rsidRPr="00A25468">
        <w:rPr>
          <w:bCs/>
          <w:sz w:val="28"/>
          <w:szCs w:val="28"/>
        </w:rPr>
        <w:t xml:space="preserve"> </w:t>
      </w:r>
      <w:r w:rsidRPr="00A25468">
        <w:rPr>
          <w:sz w:val="28"/>
          <w:szCs w:val="28"/>
        </w:rPr>
        <w:t xml:space="preserve">года с данными Южного главного </w:t>
      </w:r>
      <w:r w:rsidRPr="00A25468">
        <w:rPr>
          <w:bCs/>
          <w:sz w:val="28"/>
          <w:szCs w:val="28"/>
        </w:rPr>
        <w:t xml:space="preserve">управления Центрального </w:t>
      </w:r>
      <w:r w:rsidR="00A25468" w:rsidRPr="00A25468">
        <w:rPr>
          <w:bCs/>
          <w:sz w:val="28"/>
          <w:szCs w:val="28"/>
        </w:rPr>
        <w:t xml:space="preserve">Банка </w:t>
      </w:r>
      <w:r w:rsidR="00A25468" w:rsidRPr="00A25468">
        <w:rPr>
          <w:sz w:val="28"/>
          <w:szCs w:val="28"/>
        </w:rPr>
        <w:lastRenderedPageBreak/>
        <w:t>Российской</w:t>
      </w:r>
      <w:r w:rsidRPr="00A25468">
        <w:rPr>
          <w:sz w:val="28"/>
          <w:szCs w:val="28"/>
        </w:rPr>
        <w:t xml:space="preserve"> Фед</w:t>
      </w:r>
      <w:r w:rsidR="00A25468">
        <w:rPr>
          <w:sz w:val="28"/>
          <w:szCs w:val="28"/>
        </w:rPr>
        <w:t>ерации и кредитных организаций;</w:t>
      </w:r>
    </w:p>
    <w:p w:rsidR="0071212D" w:rsidRPr="00A25468" w:rsidRDefault="0071212D" w:rsidP="005B055F">
      <w:pPr>
        <w:shd w:val="clear" w:color="auto" w:fill="FFFFFF"/>
        <w:tabs>
          <w:tab w:val="left" w:pos="-5954"/>
          <w:tab w:val="left" w:pos="1174"/>
        </w:tabs>
        <w:ind w:firstLine="709"/>
        <w:jc w:val="both"/>
        <w:rPr>
          <w:sz w:val="28"/>
          <w:szCs w:val="28"/>
        </w:rPr>
      </w:pPr>
      <w:r w:rsidRPr="00A25468">
        <w:rPr>
          <w:sz w:val="28"/>
          <w:szCs w:val="28"/>
        </w:rPr>
        <w:t xml:space="preserve">своевременность и достоверность </w:t>
      </w:r>
      <w:r w:rsidR="00A25468" w:rsidRPr="00A25468">
        <w:rPr>
          <w:sz w:val="28"/>
          <w:szCs w:val="28"/>
        </w:rPr>
        <w:t>предоставления форм</w:t>
      </w:r>
      <w:r w:rsidRPr="00A25468">
        <w:rPr>
          <w:sz w:val="28"/>
          <w:szCs w:val="28"/>
        </w:rPr>
        <w:t xml:space="preserve"> бюджетной отчетности в финансовое управление муниципального образования Курганинский район</w:t>
      </w:r>
      <w:r w:rsidR="00A25468">
        <w:rPr>
          <w:sz w:val="28"/>
          <w:szCs w:val="28"/>
        </w:rPr>
        <w:t>.</w:t>
      </w:r>
    </w:p>
    <w:p w:rsidR="0071212D" w:rsidRPr="00A25468" w:rsidRDefault="0071212D" w:rsidP="005B055F">
      <w:pPr>
        <w:shd w:val="clear" w:color="auto" w:fill="FFFFFF"/>
        <w:tabs>
          <w:tab w:val="left" w:pos="-5954"/>
        </w:tabs>
        <w:ind w:firstLine="709"/>
        <w:jc w:val="both"/>
        <w:rPr>
          <w:sz w:val="28"/>
          <w:szCs w:val="28"/>
        </w:rPr>
      </w:pPr>
      <w:r w:rsidRPr="00A25468">
        <w:rPr>
          <w:sz w:val="28"/>
          <w:szCs w:val="28"/>
        </w:rPr>
        <w:t xml:space="preserve">5. Установить сроки </w:t>
      </w:r>
      <w:r w:rsidRPr="00A25468">
        <w:rPr>
          <w:bCs/>
          <w:sz w:val="28"/>
          <w:szCs w:val="28"/>
        </w:rPr>
        <w:t>представления</w:t>
      </w:r>
      <w:r w:rsidRPr="00A25468">
        <w:rPr>
          <w:b/>
          <w:bCs/>
          <w:sz w:val="28"/>
          <w:szCs w:val="28"/>
        </w:rPr>
        <w:t xml:space="preserve"> </w:t>
      </w:r>
      <w:r w:rsidRPr="00A25468">
        <w:rPr>
          <w:sz w:val="28"/>
          <w:szCs w:val="28"/>
        </w:rPr>
        <w:t xml:space="preserve">квартальной бюджетной отчетности </w:t>
      </w:r>
      <w:r w:rsidR="00A25468" w:rsidRPr="00F14161">
        <w:rPr>
          <w:sz w:val="28"/>
          <w:szCs w:val="28"/>
        </w:rPr>
        <w:t>в</w:t>
      </w:r>
      <w:r w:rsidR="00A25468" w:rsidRPr="00F14161">
        <w:rPr>
          <w:bCs/>
          <w:sz w:val="28"/>
          <w:szCs w:val="28"/>
        </w:rPr>
        <w:t xml:space="preserve"> 202</w:t>
      </w:r>
      <w:r w:rsidR="0094342B">
        <w:rPr>
          <w:bCs/>
          <w:sz w:val="28"/>
          <w:szCs w:val="28"/>
        </w:rPr>
        <w:t>1</w:t>
      </w:r>
      <w:r w:rsidR="00A25468">
        <w:rPr>
          <w:sz w:val="28"/>
          <w:szCs w:val="28"/>
        </w:rPr>
        <w:t xml:space="preserve"> году согласно приложению </w:t>
      </w:r>
      <w:r w:rsidR="009571A0" w:rsidRPr="00657306">
        <w:rPr>
          <w:sz w:val="28"/>
          <w:szCs w:val="28"/>
        </w:rPr>
        <w:t>4</w:t>
      </w:r>
      <w:r w:rsidRPr="00A25468">
        <w:rPr>
          <w:sz w:val="28"/>
          <w:szCs w:val="28"/>
        </w:rPr>
        <w:t xml:space="preserve"> к настоящему </w:t>
      </w:r>
      <w:r w:rsidR="00A25468">
        <w:rPr>
          <w:sz w:val="28"/>
          <w:szCs w:val="28"/>
        </w:rPr>
        <w:t>распоряжению</w:t>
      </w:r>
      <w:r w:rsidRPr="00A25468">
        <w:rPr>
          <w:sz w:val="28"/>
          <w:szCs w:val="28"/>
        </w:rPr>
        <w:t>.</w:t>
      </w:r>
    </w:p>
    <w:p w:rsidR="0071212D" w:rsidRPr="00A25468" w:rsidRDefault="0071212D" w:rsidP="005B055F">
      <w:pPr>
        <w:shd w:val="clear" w:color="auto" w:fill="FFFFFF"/>
        <w:tabs>
          <w:tab w:val="left" w:pos="-5954"/>
          <w:tab w:val="left" w:pos="1130"/>
        </w:tabs>
        <w:ind w:firstLine="709"/>
        <w:jc w:val="both"/>
        <w:rPr>
          <w:sz w:val="28"/>
          <w:szCs w:val="28"/>
        </w:rPr>
      </w:pPr>
      <w:r w:rsidRPr="00A25468">
        <w:rPr>
          <w:sz w:val="28"/>
          <w:szCs w:val="28"/>
        </w:rPr>
        <w:t>6.</w:t>
      </w:r>
      <w:r w:rsidR="00F14161">
        <w:rPr>
          <w:sz w:val="28"/>
          <w:szCs w:val="28"/>
        </w:rPr>
        <w:t xml:space="preserve"> </w:t>
      </w:r>
      <w:r w:rsidRPr="00A25468">
        <w:rPr>
          <w:sz w:val="28"/>
          <w:szCs w:val="28"/>
        </w:rPr>
        <w:t xml:space="preserve">Установить срок </w:t>
      </w:r>
      <w:r w:rsidR="00F14161" w:rsidRPr="00A25468">
        <w:rPr>
          <w:sz w:val="28"/>
          <w:szCs w:val="28"/>
        </w:rPr>
        <w:t>представления месячной</w:t>
      </w:r>
      <w:r w:rsidRPr="00A25468">
        <w:rPr>
          <w:sz w:val="28"/>
          <w:szCs w:val="28"/>
        </w:rPr>
        <w:t xml:space="preserve"> бюджетной отчетности в </w:t>
      </w:r>
      <w:r w:rsidR="00F14161">
        <w:rPr>
          <w:sz w:val="28"/>
          <w:szCs w:val="28"/>
        </w:rPr>
        <w:t>202</w:t>
      </w:r>
      <w:r w:rsidR="0094342B">
        <w:rPr>
          <w:sz w:val="28"/>
          <w:szCs w:val="28"/>
        </w:rPr>
        <w:t>1</w:t>
      </w:r>
      <w:r w:rsidR="00F14161">
        <w:rPr>
          <w:sz w:val="28"/>
          <w:szCs w:val="28"/>
        </w:rPr>
        <w:t xml:space="preserve"> году согласно приложению </w:t>
      </w:r>
      <w:r w:rsidR="009571A0" w:rsidRPr="00657306">
        <w:rPr>
          <w:sz w:val="28"/>
          <w:szCs w:val="28"/>
        </w:rPr>
        <w:t>5</w:t>
      </w:r>
      <w:r w:rsidRPr="00A25468">
        <w:rPr>
          <w:sz w:val="28"/>
          <w:szCs w:val="28"/>
        </w:rPr>
        <w:t xml:space="preserve"> к настоящему приказу.</w:t>
      </w:r>
    </w:p>
    <w:p w:rsidR="0071212D" w:rsidRPr="00A25468" w:rsidRDefault="002F5FDD" w:rsidP="005B055F">
      <w:pPr>
        <w:shd w:val="clear" w:color="auto" w:fill="FFFFFF"/>
        <w:tabs>
          <w:tab w:val="left" w:pos="-5954"/>
          <w:tab w:val="left" w:pos="11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1212D" w:rsidRPr="00A25468">
        <w:rPr>
          <w:sz w:val="28"/>
          <w:szCs w:val="28"/>
        </w:rPr>
        <w:t>.</w:t>
      </w:r>
      <w:r w:rsidR="00F14161">
        <w:rPr>
          <w:sz w:val="28"/>
          <w:szCs w:val="28"/>
        </w:rPr>
        <w:t xml:space="preserve"> </w:t>
      </w:r>
      <w:r w:rsidR="0071212D" w:rsidRPr="00A25468">
        <w:rPr>
          <w:sz w:val="28"/>
          <w:szCs w:val="28"/>
        </w:rPr>
        <w:t xml:space="preserve">Начальнику </w:t>
      </w:r>
      <w:r w:rsidR="005E4FB6" w:rsidRPr="00A25468">
        <w:rPr>
          <w:sz w:val="28"/>
          <w:szCs w:val="28"/>
        </w:rPr>
        <w:t>бюджетного</w:t>
      </w:r>
      <w:r w:rsidR="0071212D" w:rsidRPr="00A25468">
        <w:rPr>
          <w:sz w:val="28"/>
          <w:szCs w:val="28"/>
        </w:rPr>
        <w:t xml:space="preserve"> отдела</w:t>
      </w:r>
      <w:r w:rsidR="00F14161">
        <w:rPr>
          <w:sz w:val="28"/>
          <w:szCs w:val="28"/>
        </w:rPr>
        <w:t xml:space="preserve"> администрации сельского поселения</w:t>
      </w:r>
      <w:r w:rsidR="007A589F">
        <w:rPr>
          <w:sz w:val="28"/>
          <w:szCs w:val="28"/>
        </w:rPr>
        <w:t xml:space="preserve"> </w:t>
      </w:r>
      <w:r w:rsidR="0071212D" w:rsidRPr="00A25468">
        <w:rPr>
          <w:sz w:val="28"/>
          <w:szCs w:val="28"/>
        </w:rPr>
        <w:t xml:space="preserve">- </w:t>
      </w:r>
      <w:r w:rsidR="005E4FB6" w:rsidRPr="00A25468">
        <w:rPr>
          <w:sz w:val="28"/>
          <w:szCs w:val="28"/>
        </w:rPr>
        <w:t>Пресняковой Людмиле Петровне</w:t>
      </w:r>
      <w:r w:rsidR="0071212D" w:rsidRPr="00A25468">
        <w:rPr>
          <w:sz w:val="28"/>
          <w:szCs w:val="28"/>
        </w:rPr>
        <w:t xml:space="preserve"> и </w:t>
      </w:r>
      <w:r w:rsidR="00F14161" w:rsidRPr="00F14161">
        <w:rPr>
          <w:sz w:val="28"/>
          <w:szCs w:val="28"/>
        </w:rPr>
        <w:t>директору</w:t>
      </w:r>
      <w:r w:rsidR="0071212D" w:rsidRPr="00F14161">
        <w:rPr>
          <w:sz w:val="28"/>
          <w:szCs w:val="28"/>
        </w:rPr>
        <w:t xml:space="preserve"> </w:t>
      </w:r>
      <w:r w:rsidR="00F14161" w:rsidRPr="00F14161">
        <w:rPr>
          <w:bCs/>
          <w:sz w:val="28"/>
          <w:szCs w:val="28"/>
        </w:rPr>
        <w:t xml:space="preserve">МКУ </w:t>
      </w:r>
      <w:r w:rsidR="005B055F">
        <w:rPr>
          <w:bCs/>
          <w:sz w:val="28"/>
          <w:szCs w:val="28"/>
        </w:rPr>
        <w:t>«</w:t>
      </w:r>
      <w:r w:rsidR="00F14161" w:rsidRPr="00F14161">
        <w:rPr>
          <w:bCs/>
          <w:sz w:val="28"/>
          <w:szCs w:val="28"/>
        </w:rPr>
        <w:t>ЦБ БСП</w:t>
      </w:r>
      <w:r w:rsidR="005B055F">
        <w:rPr>
          <w:bCs/>
          <w:sz w:val="28"/>
          <w:szCs w:val="28"/>
        </w:rPr>
        <w:t>»</w:t>
      </w:r>
      <w:r w:rsidR="00F14161" w:rsidRPr="00F14161">
        <w:rPr>
          <w:bCs/>
          <w:sz w:val="28"/>
          <w:szCs w:val="28"/>
        </w:rPr>
        <w:t xml:space="preserve"> </w:t>
      </w:r>
      <w:r w:rsidR="0071212D" w:rsidRPr="00F14161">
        <w:rPr>
          <w:sz w:val="28"/>
          <w:szCs w:val="28"/>
        </w:rPr>
        <w:t>-</w:t>
      </w:r>
      <w:r w:rsidR="0071212D" w:rsidRPr="00A25468">
        <w:rPr>
          <w:sz w:val="28"/>
          <w:szCs w:val="28"/>
        </w:rPr>
        <w:t xml:space="preserve"> </w:t>
      </w:r>
      <w:r w:rsidR="005E4FB6" w:rsidRPr="00A25468">
        <w:rPr>
          <w:sz w:val="28"/>
          <w:szCs w:val="28"/>
        </w:rPr>
        <w:t xml:space="preserve">Марченко Алене </w:t>
      </w:r>
      <w:r w:rsidR="00F14161" w:rsidRPr="00A25468">
        <w:rPr>
          <w:sz w:val="28"/>
          <w:szCs w:val="28"/>
        </w:rPr>
        <w:t>Александровне обеспечить</w:t>
      </w:r>
      <w:r w:rsidR="0071212D" w:rsidRPr="00A25468">
        <w:rPr>
          <w:sz w:val="28"/>
          <w:szCs w:val="28"/>
        </w:rPr>
        <w:t xml:space="preserve"> качественное составление годовой, квартальной и месячной бюджетной </w:t>
      </w:r>
      <w:r w:rsidR="0071212D" w:rsidRPr="00A25468">
        <w:rPr>
          <w:bCs/>
          <w:sz w:val="28"/>
          <w:szCs w:val="28"/>
        </w:rPr>
        <w:t xml:space="preserve">отчетности </w:t>
      </w:r>
      <w:r w:rsidR="0071212D" w:rsidRPr="00A25468">
        <w:rPr>
          <w:sz w:val="28"/>
          <w:szCs w:val="28"/>
        </w:rPr>
        <w:t xml:space="preserve">об исполнении бюджетов, пояснительных записок </w:t>
      </w:r>
      <w:r w:rsidR="0071212D" w:rsidRPr="00A25468">
        <w:rPr>
          <w:bCs/>
          <w:sz w:val="28"/>
          <w:szCs w:val="28"/>
        </w:rPr>
        <w:t>к</w:t>
      </w:r>
      <w:r w:rsidR="0071212D" w:rsidRPr="00A25468">
        <w:rPr>
          <w:b/>
          <w:bCs/>
          <w:sz w:val="28"/>
          <w:szCs w:val="28"/>
        </w:rPr>
        <w:t xml:space="preserve"> </w:t>
      </w:r>
      <w:r w:rsidR="0071212D" w:rsidRPr="00A25468">
        <w:rPr>
          <w:sz w:val="28"/>
          <w:szCs w:val="28"/>
        </w:rPr>
        <w:t xml:space="preserve">ним и </w:t>
      </w:r>
      <w:r w:rsidR="0071212D" w:rsidRPr="00A25468">
        <w:rPr>
          <w:bCs/>
          <w:sz w:val="28"/>
          <w:szCs w:val="28"/>
        </w:rPr>
        <w:t>представление</w:t>
      </w:r>
      <w:r w:rsidR="0071212D" w:rsidRPr="00A25468">
        <w:rPr>
          <w:b/>
          <w:bCs/>
          <w:sz w:val="28"/>
          <w:szCs w:val="28"/>
        </w:rPr>
        <w:t xml:space="preserve"> </w:t>
      </w:r>
      <w:r w:rsidR="0071212D" w:rsidRPr="00A25468">
        <w:rPr>
          <w:sz w:val="28"/>
          <w:szCs w:val="28"/>
        </w:rPr>
        <w:t xml:space="preserve">в финансовое </w:t>
      </w:r>
      <w:r w:rsidR="00F14161" w:rsidRPr="00A25468">
        <w:rPr>
          <w:sz w:val="28"/>
          <w:szCs w:val="28"/>
        </w:rPr>
        <w:t>управление в</w:t>
      </w:r>
      <w:r w:rsidR="0071212D" w:rsidRPr="00A25468">
        <w:rPr>
          <w:sz w:val="28"/>
          <w:szCs w:val="28"/>
        </w:rPr>
        <w:t xml:space="preserve"> установленный срок.</w:t>
      </w:r>
    </w:p>
    <w:p w:rsidR="0071212D" w:rsidRPr="00A25468" w:rsidRDefault="002F5FDD" w:rsidP="005B055F">
      <w:pPr>
        <w:shd w:val="clear" w:color="auto" w:fill="FFFFFF"/>
        <w:tabs>
          <w:tab w:val="left" w:pos="-5954"/>
          <w:tab w:val="left" w:pos="11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1212D" w:rsidRPr="00A25468">
        <w:rPr>
          <w:sz w:val="28"/>
          <w:szCs w:val="28"/>
        </w:rPr>
        <w:t xml:space="preserve">. Форма 0503128К </w:t>
      </w:r>
      <w:r w:rsidR="005B055F">
        <w:rPr>
          <w:sz w:val="28"/>
          <w:szCs w:val="28"/>
        </w:rPr>
        <w:t>«</w:t>
      </w:r>
      <w:r w:rsidR="0071212D" w:rsidRPr="00A25468">
        <w:rPr>
          <w:sz w:val="28"/>
          <w:szCs w:val="28"/>
        </w:rPr>
        <w:t>Отчет о бюджетных обязательствах (краткий)</w:t>
      </w:r>
      <w:r w:rsidR="005B055F">
        <w:rPr>
          <w:sz w:val="28"/>
          <w:szCs w:val="28"/>
        </w:rPr>
        <w:t>»</w:t>
      </w:r>
      <w:r w:rsidR="0071212D" w:rsidRPr="00A25468">
        <w:rPr>
          <w:sz w:val="28"/>
          <w:szCs w:val="28"/>
        </w:rPr>
        <w:t xml:space="preserve"> формируется в соответствии с Инструкцией 191н по заполнению ф. 128 </w:t>
      </w:r>
      <w:r w:rsidR="005B055F">
        <w:rPr>
          <w:sz w:val="28"/>
          <w:szCs w:val="28"/>
        </w:rPr>
        <w:t>«</w:t>
      </w:r>
      <w:r w:rsidR="0071212D" w:rsidRPr="00A25468">
        <w:rPr>
          <w:sz w:val="28"/>
          <w:szCs w:val="28"/>
        </w:rPr>
        <w:t>Отчет о бюджетных обязательствах</w:t>
      </w:r>
      <w:r w:rsidR="005B055F">
        <w:rPr>
          <w:sz w:val="28"/>
          <w:szCs w:val="28"/>
        </w:rPr>
        <w:t>»</w:t>
      </w:r>
      <w:r w:rsidR="0071212D" w:rsidRPr="00A25468">
        <w:rPr>
          <w:sz w:val="28"/>
          <w:szCs w:val="28"/>
        </w:rPr>
        <w:t xml:space="preserve"> с учетом следующей особенности: в графе 3 </w:t>
      </w:r>
      <w:r w:rsidR="005B055F">
        <w:rPr>
          <w:sz w:val="28"/>
          <w:szCs w:val="28"/>
        </w:rPr>
        <w:t>«</w:t>
      </w:r>
      <w:r w:rsidR="0071212D" w:rsidRPr="00A25468">
        <w:rPr>
          <w:sz w:val="28"/>
          <w:szCs w:val="28"/>
        </w:rPr>
        <w:t xml:space="preserve">Код по бюджетной классификации </w:t>
      </w:r>
      <w:r w:rsidR="005B055F">
        <w:rPr>
          <w:sz w:val="28"/>
          <w:szCs w:val="28"/>
        </w:rPr>
        <w:t>«</w:t>
      </w:r>
      <w:r w:rsidR="0071212D" w:rsidRPr="00A25468">
        <w:rPr>
          <w:sz w:val="28"/>
          <w:szCs w:val="28"/>
        </w:rPr>
        <w:t xml:space="preserve"> подлежат указанию коды классификации расходов бюджетов разрезе раздела, подраздела, кода видов расходов, с отражением в 1-3, 8-17 разрядах кода классификации расходов бюджетов значения </w:t>
      </w:r>
      <w:r w:rsidR="005B055F">
        <w:rPr>
          <w:sz w:val="28"/>
          <w:szCs w:val="28"/>
        </w:rPr>
        <w:t>«</w:t>
      </w:r>
      <w:r w:rsidR="0071212D" w:rsidRPr="00A25468">
        <w:rPr>
          <w:sz w:val="28"/>
          <w:szCs w:val="28"/>
        </w:rPr>
        <w:t>000</w:t>
      </w:r>
      <w:r w:rsidR="005B055F">
        <w:rPr>
          <w:sz w:val="28"/>
          <w:szCs w:val="28"/>
        </w:rPr>
        <w:t>»</w:t>
      </w:r>
      <w:r w:rsidR="0071212D" w:rsidRPr="00A25468">
        <w:rPr>
          <w:sz w:val="28"/>
          <w:szCs w:val="28"/>
        </w:rPr>
        <w:t xml:space="preserve">, </w:t>
      </w:r>
      <w:r w:rsidR="005B055F">
        <w:rPr>
          <w:sz w:val="28"/>
          <w:szCs w:val="28"/>
        </w:rPr>
        <w:t>«</w:t>
      </w:r>
      <w:r w:rsidR="0071212D" w:rsidRPr="00A25468">
        <w:rPr>
          <w:sz w:val="28"/>
          <w:szCs w:val="28"/>
        </w:rPr>
        <w:t>0000000000</w:t>
      </w:r>
      <w:r w:rsidR="005B055F">
        <w:rPr>
          <w:sz w:val="28"/>
          <w:szCs w:val="28"/>
        </w:rPr>
        <w:t>»</w:t>
      </w:r>
      <w:r w:rsidR="0071212D" w:rsidRPr="00A25468">
        <w:rPr>
          <w:sz w:val="28"/>
          <w:szCs w:val="28"/>
        </w:rPr>
        <w:t xml:space="preserve">, в части источников финансирования дефицитов бюджетов подлежат указанию коды классификации источников финансирования дефицитов бюджетов, с отражением в 1 – 3 разрядах кода классификации источников финансирования дефицитов бюджетов значения </w:t>
      </w:r>
      <w:r w:rsidR="005B055F">
        <w:rPr>
          <w:sz w:val="28"/>
          <w:szCs w:val="28"/>
        </w:rPr>
        <w:t>«</w:t>
      </w:r>
      <w:r w:rsidR="0071212D" w:rsidRPr="00A25468">
        <w:rPr>
          <w:sz w:val="28"/>
          <w:szCs w:val="28"/>
        </w:rPr>
        <w:t>000</w:t>
      </w:r>
      <w:r w:rsidR="005B055F">
        <w:rPr>
          <w:sz w:val="28"/>
          <w:szCs w:val="28"/>
        </w:rPr>
        <w:t>»</w:t>
      </w:r>
      <w:r w:rsidR="0071212D" w:rsidRPr="00A25468">
        <w:rPr>
          <w:sz w:val="28"/>
          <w:szCs w:val="28"/>
        </w:rPr>
        <w:t>.</w:t>
      </w:r>
    </w:p>
    <w:p w:rsidR="0094342B" w:rsidRDefault="002F5FDD" w:rsidP="0094342B">
      <w:pPr>
        <w:pStyle w:val="20"/>
        <w:shd w:val="clear" w:color="auto" w:fill="auto"/>
        <w:tabs>
          <w:tab w:val="left" w:pos="1265"/>
        </w:tabs>
        <w:spacing w:before="0" w:line="317" w:lineRule="exact"/>
        <w:ind w:firstLine="851"/>
        <w:rPr>
          <w:sz w:val="28"/>
          <w:szCs w:val="28"/>
        </w:rPr>
      </w:pPr>
      <w:r>
        <w:rPr>
          <w:sz w:val="28"/>
          <w:szCs w:val="28"/>
        </w:rPr>
        <w:t>9</w:t>
      </w:r>
      <w:r w:rsidR="0071212D" w:rsidRPr="00A25468">
        <w:rPr>
          <w:sz w:val="28"/>
          <w:szCs w:val="28"/>
        </w:rPr>
        <w:t xml:space="preserve">. </w:t>
      </w:r>
      <w:r w:rsidR="0094342B" w:rsidRPr="0094342B">
        <w:rPr>
          <w:sz w:val="28"/>
          <w:szCs w:val="28"/>
        </w:rPr>
        <w:t>Формировать свод показателей в форме 0503169 «Сведения но дебиторской и кредиторской задолженности» в разделе 2 «Сведения о просроченной задолженности» с учетом детализации показателей, отраженных в графе 11 «просроченная» раздела 1 «Сведения о дебиторской (кредиторской) задолженности», в разрезе номеров счетов бюджетного учета, даты возникновения просроченной задолженности, даты исполнения по правовому основанию. При этом графы 5-8 раздела 2 «Сведения о просроченной задолженности» заполняются в случае наличия просроченной задолженности по номеру счета бюджетного учета в сумме более 500 000 (пятисот тысяч) рублей по контрагенту на соответствующую дату возникновения задолженности и дату исполнения по правовому основанию, с указанием кодов и причин образования просроченной задолженности, установленных пунктом 167 Инструкции 191н;</w:t>
      </w:r>
    </w:p>
    <w:p w:rsidR="0094342B" w:rsidRPr="0094342B" w:rsidRDefault="0094342B" w:rsidP="0094342B">
      <w:pPr>
        <w:pStyle w:val="20"/>
        <w:shd w:val="clear" w:color="auto" w:fill="auto"/>
        <w:tabs>
          <w:tab w:val="left" w:pos="1268"/>
        </w:tabs>
        <w:spacing w:before="0" w:line="266" w:lineRule="exact"/>
        <w:ind w:left="840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94342B">
        <w:rPr>
          <w:sz w:val="28"/>
          <w:szCs w:val="28"/>
        </w:rPr>
        <w:t>Графы «ОКТМО контрагента» ф. 0503324К не заполняются.</w:t>
      </w:r>
    </w:p>
    <w:p w:rsidR="0094342B" w:rsidRPr="0094342B" w:rsidRDefault="0094342B" w:rsidP="0094342B">
      <w:pPr>
        <w:pStyle w:val="20"/>
        <w:shd w:val="clear" w:color="auto" w:fill="auto"/>
        <w:spacing w:before="0" w:line="317" w:lineRule="exact"/>
        <w:ind w:firstLine="760"/>
        <w:rPr>
          <w:sz w:val="28"/>
          <w:szCs w:val="28"/>
        </w:rPr>
      </w:pPr>
      <w:r w:rsidRPr="0094342B">
        <w:rPr>
          <w:sz w:val="28"/>
          <w:szCs w:val="28"/>
        </w:rPr>
        <w:t>Раздел 3 «Анализ причин образования остатков целевых средств» ф. 0503324К по состоянию на 1 апреля 2021 года, 1 июля 2021 года, 1 октября 21 года не заполняется.</w:t>
      </w:r>
    </w:p>
    <w:p w:rsidR="0094342B" w:rsidRPr="0094342B" w:rsidRDefault="0094342B" w:rsidP="0094342B">
      <w:pPr>
        <w:pStyle w:val="20"/>
        <w:shd w:val="clear" w:color="auto" w:fill="auto"/>
        <w:spacing w:before="0" w:line="317" w:lineRule="exact"/>
        <w:ind w:firstLine="760"/>
        <w:rPr>
          <w:sz w:val="28"/>
          <w:szCs w:val="28"/>
        </w:rPr>
      </w:pPr>
      <w:r w:rsidRPr="0094342B">
        <w:rPr>
          <w:sz w:val="28"/>
          <w:szCs w:val="28"/>
        </w:rPr>
        <w:t>В разделе 3 «Анализ причин образования остатков целевых средств» ф. 0503324К по состоянию на 1 января 2021 года, в графе 5 и 6 отражаются соответственно код и наименование причины образования остатка целевых средств:</w:t>
      </w:r>
    </w:p>
    <w:p w:rsidR="0094342B" w:rsidRPr="0094342B" w:rsidRDefault="0094342B" w:rsidP="0094342B">
      <w:pPr>
        <w:pStyle w:val="20"/>
        <w:numPr>
          <w:ilvl w:val="0"/>
          <w:numId w:val="7"/>
        </w:numPr>
        <w:shd w:val="clear" w:color="auto" w:fill="auto"/>
        <w:tabs>
          <w:tab w:val="left" w:pos="1134"/>
        </w:tabs>
        <w:spacing w:before="0" w:line="317" w:lineRule="exact"/>
        <w:ind w:firstLine="760"/>
        <w:jc w:val="left"/>
        <w:rPr>
          <w:sz w:val="28"/>
          <w:szCs w:val="28"/>
        </w:rPr>
      </w:pPr>
      <w:r w:rsidRPr="0094342B">
        <w:rPr>
          <w:sz w:val="28"/>
          <w:szCs w:val="28"/>
        </w:rPr>
        <w:t>- отсутствие (длительность принятия) федеральных нормативных правовых актов;</w:t>
      </w:r>
    </w:p>
    <w:p w:rsidR="0094342B" w:rsidRPr="0094342B" w:rsidRDefault="0094342B" w:rsidP="0094342B">
      <w:pPr>
        <w:pStyle w:val="20"/>
        <w:numPr>
          <w:ilvl w:val="0"/>
          <w:numId w:val="7"/>
        </w:numPr>
        <w:shd w:val="clear" w:color="auto" w:fill="auto"/>
        <w:tabs>
          <w:tab w:val="left" w:pos="1264"/>
        </w:tabs>
        <w:spacing w:before="0" w:line="317" w:lineRule="exact"/>
        <w:ind w:firstLine="760"/>
        <w:rPr>
          <w:sz w:val="28"/>
          <w:szCs w:val="28"/>
        </w:rPr>
      </w:pPr>
      <w:r w:rsidRPr="0094342B">
        <w:rPr>
          <w:sz w:val="28"/>
          <w:szCs w:val="28"/>
        </w:rPr>
        <w:lastRenderedPageBreak/>
        <w:t>- отсутствие (длительность принятия) региональных нормативных правовых актов;</w:t>
      </w:r>
    </w:p>
    <w:p w:rsidR="0094342B" w:rsidRPr="0094342B" w:rsidRDefault="0094342B" w:rsidP="0094342B">
      <w:pPr>
        <w:pStyle w:val="20"/>
        <w:numPr>
          <w:ilvl w:val="0"/>
          <w:numId w:val="7"/>
        </w:numPr>
        <w:shd w:val="clear" w:color="auto" w:fill="auto"/>
        <w:tabs>
          <w:tab w:val="left" w:pos="1134"/>
        </w:tabs>
        <w:spacing w:before="0" w:line="317" w:lineRule="exact"/>
        <w:ind w:firstLine="760"/>
        <w:jc w:val="left"/>
        <w:rPr>
          <w:sz w:val="28"/>
          <w:szCs w:val="28"/>
        </w:rPr>
      </w:pPr>
      <w:r w:rsidRPr="0094342B">
        <w:rPr>
          <w:sz w:val="28"/>
          <w:szCs w:val="28"/>
        </w:rPr>
        <w:t>- отсутствие (длительность принятия) муниципальных нормативных правовых актов;</w:t>
      </w:r>
    </w:p>
    <w:p w:rsidR="0094342B" w:rsidRPr="0094342B" w:rsidRDefault="0094342B" w:rsidP="0094342B">
      <w:pPr>
        <w:pStyle w:val="20"/>
        <w:numPr>
          <w:ilvl w:val="0"/>
          <w:numId w:val="7"/>
        </w:numPr>
        <w:shd w:val="clear" w:color="auto" w:fill="auto"/>
        <w:tabs>
          <w:tab w:val="left" w:pos="1170"/>
        </w:tabs>
        <w:spacing w:before="0" w:line="317" w:lineRule="exact"/>
        <w:ind w:firstLine="760"/>
        <w:rPr>
          <w:sz w:val="28"/>
          <w:szCs w:val="28"/>
        </w:rPr>
      </w:pPr>
      <w:r w:rsidRPr="0094342B">
        <w:rPr>
          <w:sz w:val="28"/>
          <w:szCs w:val="28"/>
        </w:rPr>
        <w:t xml:space="preserve">- длительность проведения конкурсных </w:t>
      </w:r>
      <w:proofErr w:type="gramStart"/>
      <w:r w:rsidRPr="0094342B">
        <w:rPr>
          <w:sz w:val="28"/>
          <w:szCs w:val="28"/>
        </w:rPr>
        <w:t>процедур</w:t>
      </w:r>
      <w:proofErr w:type="gramEnd"/>
      <w:r w:rsidRPr="0094342B">
        <w:rPr>
          <w:sz w:val="28"/>
          <w:szCs w:val="28"/>
        </w:rPr>
        <w:t xml:space="preserve"> но отбору субъектов Российской Федерации и заключения соглашений с субъектами Российской Федерации и (или) по отбору муниципальных образований и заключения соглашений с муниципальными образованиями;</w:t>
      </w:r>
    </w:p>
    <w:p w:rsidR="0094342B" w:rsidRPr="0094342B" w:rsidRDefault="0094342B" w:rsidP="0094342B">
      <w:pPr>
        <w:pStyle w:val="20"/>
        <w:numPr>
          <w:ilvl w:val="0"/>
          <w:numId w:val="7"/>
        </w:numPr>
        <w:shd w:val="clear" w:color="auto" w:fill="auto"/>
        <w:tabs>
          <w:tab w:val="left" w:pos="1264"/>
        </w:tabs>
        <w:spacing w:before="0" w:line="317" w:lineRule="exact"/>
        <w:ind w:firstLine="760"/>
        <w:rPr>
          <w:sz w:val="28"/>
          <w:szCs w:val="28"/>
        </w:rPr>
      </w:pPr>
      <w:r w:rsidRPr="0094342B">
        <w:rPr>
          <w:sz w:val="28"/>
          <w:szCs w:val="28"/>
        </w:rPr>
        <w:t>- неисполнение субъектами Российской Федерации условий соглашений, в том числе в части выполнения обязательств по выделению средств из консолидированных бюджетов субъектов Российской Федерации и (или) неисполнение муниципальными образованиями условий соглашений, в том числе в части выполнения обязательств по выделению средств из консолиди</w:t>
      </w:r>
      <w:r w:rsidR="00C17E67">
        <w:rPr>
          <w:sz w:val="28"/>
          <w:szCs w:val="28"/>
        </w:rPr>
        <w:t>рованных бюджетов муниципальн</w:t>
      </w:r>
      <w:r w:rsidRPr="0094342B">
        <w:rPr>
          <w:sz w:val="28"/>
          <w:szCs w:val="28"/>
        </w:rPr>
        <w:t>ых образований;</w:t>
      </w:r>
    </w:p>
    <w:p w:rsidR="0094342B" w:rsidRPr="0094342B" w:rsidRDefault="0094342B" w:rsidP="0094342B">
      <w:pPr>
        <w:pStyle w:val="20"/>
        <w:numPr>
          <w:ilvl w:val="0"/>
          <w:numId w:val="7"/>
        </w:numPr>
        <w:shd w:val="clear" w:color="auto" w:fill="auto"/>
        <w:tabs>
          <w:tab w:val="left" w:pos="1141"/>
        </w:tabs>
        <w:spacing w:before="0" w:line="317" w:lineRule="exact"/>
        <w:ind w:firstLine="760"/>
        <w:rPr>
          <w:sz w:val="28"/>
          <w:szCs w:val="28"/>
        </w:rPr>
      </w:pPr>
      <w:r w:rsidRPr="0094342B">
        <w:rPr>
          <w:sz w:val="28"/>
          <w:szCs w:val="28"/>
        </w:rPr>
        <w:t>- неисполнение (ненадлежащее исполнение) поставщиками условий заключенных государственных контрактов;</w:t>
      </w:r>
    </w:p>
    <w:p w:rsidR="0094342B" w:rsidRPr="0094342B" w:rsidRDefault="0094342B" w:rsidP="0094342B">
      <w:pPr>
        <w:pStyle w:val="20"/>
        <w:numPr>
          <w:ilvl w:val="0"/>
          <w:numId w:val="7"/>
        </w:numPr>
        <w:shd w:val="clear" w:color="auto" w:fill="auto"/>
        <w:tabs>
          <w:tab w:val="left" w:pos="1134"/>
        </w:tabs>
        <w:spacing w:before="0" w:line="317" w:lineRule="exact"/>
        <w:ind w:firstLine="760"/>
        <w:rPr>
          <w:sz w:val="28"/>
          <w:szCs w:val="28"/>
        </w:rPr>
      </w:pPr>
      <w:r w:rsidRPr="0094342B">
        <w:rPr>
          <w:sz w:val="28"/>
          <w:szCs w:val="28"/>
        </w:rPr>
        <w:t>- уменьшение фактической численности получателей средств по сравнению с запланированной;</w:t>
      </w:r>
    </w:p>
    <w:p w:rsidR="0094342B" w:rsidRPr="0094342B" w:rsidRDefault="0094342B" w:rsidP="0094342B">
      <w:pPr>
        <w:pStyle w:val="20"/>
        <w:numPr>
          <w:ilvl w:val="0"/>
          <w:numId w:val="7"/>
        </w:numPr>
        <w:shd w:val="clear" w:color="auto" w:fill="auto"/>
        <w:tabs>
          <w:tab w:val="left" w:pos="1134"/>
        </w:tabs>
        <w:spacing w:before="0" w:line="317" w:lineRule="exact"/>
        <w:ind w:firstLine="760"/>
        <w:rPr>
          <w:sz w:val="28"/>
          <w:szCs w:val="28"/>
        </w:rPr>
      </w:pPr>
      <w:r w:rsidRPr="0094342B">
        <w:rPr>
          <w:sz w:val="28"/>
          <w:szCs w:val="28"/>
        </w:rPr>
        <w:t>- экономия, сложившаяся в результате оптимизации цены поставки товаров, выполнения работ (оказания услуг) по итогам проведения конкурсных процедур;</w:t>
      </w:r>
    </w:p>
    <w:p w:rsidR="0094342B" w:rsidRPr="0094342B" w:rsidRDefault="0094342B" w:rsidP="0094342B">
      <w:pPr>
        <w:pStyle w:val="20"/>
        <w:numPr>
          <w:ilvl w:val="0"/>
          <w:numId w:val="7"/>
        </w:numPr>
        <w:shd w:val="clear" w:color="auto" w:fill="auto"/>
        <w:tabs>
          <w:tab w:val="left" w:pos="1159"/>
        </w:tabs>
        <w:spacing w:before="0" w:line="317" w:lineRule="exact"/>
        <w:ind w:firstLine="760"/>
        <w:rPr>
          <w:sz w:val="28"/>
          <w:szCs w:val="28"/>
        </w:rPr>
      </w:pPr>
      <w:r w:rsidRPr="0094342B">
        <w:rPr>
          <w:sz w:val="28"/>
          <w:szCs w:val="28"/>
        </w:rPr>
        <w:t>- прочие причины, не отнесенные к причинам 01-08.</w:t>
      </w:r>
    </w:p>
    <w:p w:rsidR="0094342B" w:rsidRPr="0094342B" w:rsidRDefault="0094342B" w:rsidP="00657306">
      <w:pPr>
        <w:pStyle w:val="20"/>
        <w:shd w:val="clear" w:color="auto" w:fill="auto"/>
        <w:spacing w:before="0" w:line="317" w:lineRule="exact"/>
        <w:ind w:firstLine="760"/>
        <w:rPr>
          <w:sz w:val="28"/>
          <w:szCs w:val="28"/>
        </w:rPr>
      </w:pPr>
      <w:r w:rsidRPr="0094342B">
        <w:rPr>
          <w:sz w:val="28"/>
          <w:szCs w:val="28"/>
        </w:rPr>
        <w:t>Детальное описание причин образования остатка целевых средств указывается в текстовой части ф. 0503160 «Пояснительная записка к отчету об исполнении консолидированного бюджета».</w:t>
      </w:r>
    </w:p>
    <w:p w:rsidR="009457DC" w:rsidRDefault="002F5FDD" w:rsidP="005B055F">
      <w:pPr>
        <w:shd w:val="clear" w:color="auto" w:fill="FFFFFF"/>
        <w:tabs>
          <w:tab w:val="left" w:pos="-5954"/>
          <w:tab w:val="left" w:pos="-538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D51F81">
        <w:rPr>
          <w:bCs/>
          <w:sz w:val="28"/>
          <w:szCs w:val="28"/>
        </w:rPr>
        <w:t>1</w:t>
      </w:r>
      <w:r w:rsidR="0071212D" w:rsidRPr="00A25468">
        <w:rPr>
          <w:bCs/>
          <w:sz w:val="28"/>
          <w:szCs w:val="28"/>
        </w:rPr>
        <w:t xml:space="preserve">. Директору МКУ </w:t>
      </w:r>
      <w:r w:rsidR="005B055F">
        <w:rPr>
          <w:bCs/>
          <w:sz w:val="28"/>
          <w:szCs w:val="28"/>
        </w:rPr>
        <w:t>«</w:t>
      </w:r>
      <w:r w:rsidR="0071212D" w:rsidRPr="00A25468">
        <w:rPr>
          <w:bCs/>
          <w:sz w:val="28"/>
          <w:szCs w:val="28"/>
        </w:rPr>
        <w:t xml:space="preserve">ЦБ </w:t>
      </w:r>
      <w:r w:rsidR="005E4FB6" w:rsidRPr="00A25468">
        <w:rPr>
          <w:bCs/>
          <w:sz w:val="28"/>
          <w:szCs w:val="28"/>
        </w:rPr>
        <w:t>Б</w:t>
      </w:r>
      <w:r w:rsidR="0071212D" w:rsidRPr="00A25468">
        <w:rPr>
          <w:bCs/>
          <w:sz w:val="28"/>
          <w:szCs w:val="28"/>
        </w:rPr>
        <w:t>СП</w:t>
      </w:r>
      <w:r w:rsidR="005B055F">
        <w:rPr>
          <w:bCs/>
          <w:sz w:val="28"/>
          <w:szCs w:val="28"/>
        </w:rPr>
        <w:t>»</w:t>
      </w:r>
      <w:r w:rsidR="0071212D" w:rsidRPr="00A25468">
        <w:rPr>
          <w:bCs/>
          <w:sz w:val="28"/>
          <w:szCs w:val="28"/>
        </w:rPr>
        <w:t xml:space="preserve"> </w:t>
      </w:r>
      <w:r w:rsidR="005E4FB6" w:rsidRPr="00A25468">
        <w:rPr>
          <w:bCs/>
          <w:sz w:val="28"/>
          <w:szCs w:val="28"/>
        </w:rPr>
        <w:t>Марченко</w:t>
      </w:r>
      <w:r w:rsidR="0071212D" w:rsidRPr="00A25468">
        <w:rPr>
          <w:bCs/>
          <w:sz w:val="28"/>
          <w:szCs w:val="28"/>
        </w:rPr>
        <w:t xml:space="preserve"> </w:t>
      </w:r>
      <w:r w:rsidR="005E4FB6" w:rsidRPr="00A25468">
        <w:rPr>
          <w:bCs/>
          <w:sz w:val="28"/>
          <w:szCs w:val="28"/>
        </w:rPr>
        <w:t>Алене Александровне:</w:t>
      </w:r>
    </w:p>
    <w:p w:rsidR="00E30DC7" w:rsidRDefault="0071212D" w:rsidP="005B055F">
      <w:pPr>
        <w:shd w:val="clear" w:color="auto" w:fill="FFFFFF"/>
        <w:tabs>
          <w:tab w:val="left" w:pos="-5954"/>
          <w:tab w:val="left" w:pos="-5387"/>
        </w:tabs>
        <w:ind w:firstLine="709"/>
        <w:jc w:val="both"/>
        <w:rPr>
          <w:sz w:val="28"/>
          <w:szCs w:val="28"/>
        </w:rPr>
      </w:pPr>
      <w:r w:rsidRPr="00A25468">
        <w:rPr>
          <w:sz w:val="28"/>
          <w:szCs w:val="28"/>
        </w:rPr>
        <w:t xml:space="preserve">обеспечить организацию работы по составлению и представлению в установленный срок в финансовое управление годовой, </w:t>
      </w:r>
      <w:r w:rsidR="009457DC" w:rsidRPr="00A25468">
        <w:rPr>
          <w:sz w:val="28"/>
          <w:szCs w:val="28"/>
        </w:rPr>
        <w:t>квартальной, месячной</w:t>
      </w:r>
      <w:r w:rsidRPr="00A25468">
        <w:rPr>
          <w:sz w:val="28"/>
          <w:szCs w:val="28"/>
        </w:rPr>
        <w:t xml:space="preserve"> отчетности об исполнении </w:t>
      </w:r>
      <w:r w:rsidRPr="00A25468">
        <w:rPr>
          <w:bCs/>
          <w:sz w:val="28"/>
          <w:szCs w:val="28"/>
        </w:rPr>
        <w:t>консолидированного</w:t>
      </w:r>
      <w:r w:rsidRPr="00A25468">
        <w:rPr>
          <w:b/>
          <w:bCs/>
          <w:sz w:val="28"/>
          <w:szCs w:val="28"/>
        </w:rPr>
        <w:t xml:space="preserve"> </w:t>
      </w:r>
      <w:r w:rsidRPr="00A25468">
        <w:rPr>
          <w:sz w:val="28"/>
          <w:szCs w:val="28"/>
        </w:rPr>
        <w:t xml:space="preserve">бюджета </w:t>
      </w:r>
      <w:r w:rsidR="005E4FB6" w:rsidRPr="00A25468">
        <w:rPr>
          <w:sz w:val="28"/>
          <w:szCs w:val="28"/>
        </w:rPr>
        <w:t>Безводного</w:t>
      </w:r>
      <w:r w:rsidRPr="00A25468">
        <w:rPr>
          <w:sz w:val="28"/>
          <w:szCs w:val="28"/>
        </w:rPr>
        <w:t xml:space="preserve"> сельского </w:t>
      </w:r>
      <w:r w:rsidR="00E30DC7">
        <w:rPr>
          <w:sz w:val="28"/>
          <w:szCs w:val="28"/>
        </w:rPr>
        <w:t>поселения Курганинского района.</w:t>
      </w:r>
    </w:p>
    <w:p w:rsidR="00315D72" w:rsidRPr="00315D72" w:rsidRDefault="00716044" w:rsidP="00315D72">
      <w:pPr>
        <w:tabs>
          <w:tab w:val="left" w:pos="6585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315D72">
        <w:rPr>
          <w:sz w:val="28"/>
          <w:szCs w:val="28"/>
        </w:rPr>
        <w:t>1</w:t>
      </w:r>
      <w:r w:rsidR="00D51F81">
        <w:rPr>
          <w:sz w:val="28"/>
          <w:szCs w:val="28"/>
        </w:rPr>
        <w:t>2</w:t>
      </w:r>
      <w:r w:rsidR="00315D72">
        <w:rPr>
          <w:sz w:val="28"/>
          <w:szCs w:val="28"/>
        </w:rPr>
        <w:t xml:space="preserve">. Признать утратившим силу распоряжение администрации Безводного сельского поселения Курганинского района от 20 января 2021 года № 20/1-р </w:t>
      </w:r>
      <w:r w:rsidR="00315D72" w:rsidRPr="00315D72">
        <w:rPr>
          <w:sz w:val="28"/>
          <w:szCs w:val="28"/>
        </w:rPr>
        <w:t>«</w:t>
      </w:r>
      <w:r w:rsidR="00315D72" w:rsidRPr="00315D72">
        <w:rPr>
          <w:color w:val="000000"/>
          <w:sz w:val="28"/>
          <w:szCs w:val="28"/>
        </w:rPr>
        <w:t xml:space="preserve">О составлении и сроках </w:t>
      </w:r>
      <w:r w:rsidR="00315D72" w:rsidRPr="00315D72">
        <w:rPr>
          <w:bCs/>
          <w:color w:val="000000"/>
          <w:sz w:val="28"/>
          <w:szCs w:val="28"/>
        </w:rPr>
        <w:t xml:space="preserve">представления </w:t>
      </w:r>
      <w:r w:rsidR="00315D72" w:rsidRPr="00315D72">
        <w:rPr>
          <w:color w:val="000000"/>
          <w:sz w:val="28"/>
          <w:szCs w:val="28"/>
        </w:rPr>
        <w:t xml:space="preserve">годовой отчетности об исполнении консолидированного бюджета </w:t>
      </w:r>
      <w:r w:rsidR="00315D72" w:rsidRPr="00315D72">
        <w:rPr>
          <w:bCs/>
          <w:color w:val="000000"/>
          <w:sz w:val="28"/>
          <w:szCs w:val="28"/>
        </w:rPr>
        <w:t>Безводного</w:t>
      </w:r>
      <w:r w:rsidR="00315D72" w:rsidRPr="00315D72">
        <w:rPr>
          <w:color w:val="000000"/>
          <w:sz w:val="28"/>
          <w:szCs w:val="28"/>
        </w:rPr>
        <w:t xml:space="preserve"> </w:t>
      </w:r>
      <w:r w:rsidR="00315D72" w:rsidRPr="00315D72">
        <w:rPr>
          <w:bCs/>
          <w:color w:val="000000"/>
          <w:sz w:val="28"/>
          <w:szCs w:val="28"/>
        </w:rPr>
        <w:t>сельского поселения Курганинского района</w:t>
      </w:r>
      <w:r w:rsidR="00315D72" w:rsidRPr="00315D72">
        <w:rPr>
          <w:color w:val="000000"/>
          <w:sz w:val="28"/>
          <w:szCs w:val="28"/>
        </w:rPr>
        <w:t xml:space="preserve"> за 2019 год и утверждении состава и сроков представления квартальной, месячной отчетности в 2020 году»</w:t>
      </w:r>
    </w:p>
    <w:p w:rsidR="0071212D" w:rsidRPr="00A25468" w:rsidRDefault="00315D72" w:rsidP="005B055F">
      <w:pPr>
        <w:shd w:val="clear" w:color="auto" w:fill="FFFFFF"/>
        <w:tabs>
          <w:tab w:val="left" w:pos="-5954"/>
          <w:tab w:val="left" w:pos="-538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D51F81">
        <w:rPr>
          <w:color w:val="000000"/>
          <w:sz w:val="28"/>
          <w:szCs w:val="28"/>
        </w:rPr>
        <w:t>3</w:t>
      </w:r>
      <w:r w:rsidR="0071212D" w:rsidRPr="00A25468">
        <w:rPr>
          <w:color w:val="000000"/>
          <w:sz w:val="28"/>
          <w:szCs w:val="28"/>
        </w:rPr>
        <w:t>.</w:t>
      </w:r>
      <w:r w:rsidR="009457DC">
        <w:rPr>
          <w:color w:val="000000"/>
          <w:sz w:val="28"/>
          <w:szCs w:val="28"/>
        </w:rPr>
        <w:t xml:space="preserve"> </w:t>
      </w:r>
      <w:r w:rsidR="0071212D" w:rsidRPr="00A25468">
        <w:rPr>
          <w:color w:val="000000"/>
          <w:sz w:val="28"/>
          <w:szCs w:val="28"/>
        </w:rPr>
        <w:t xml:space="preserve">Контроль за выполнением настоящего </w:t>
      </w:r>
      <w:r w:rsidR="007370FD" w:rsidRPr="00A25468">
        <w:rPr>
          <w:color w:val="000000"/>
          <w:sz w:val="28"/>
          <w:szCs w:val="28"/>
        </w:rPr>
        <w:t xml:space="preserve">распоряжения </w:t>
      </w:r>
      <w:r w:rsidR="0071212D" w:rsidRPr="00A25468">
        <w:rPr>
          <w:color w:val="000000"/>
          <w:sz w:val="28"/>
          <w:szCs w:val="28"/>
        </w:rPr>
        <w:t>оставляю за собой.</w:t>
      </w:r>
    </w:p>
    <w:p w:rsidR="0071212D" w:rsidRPr="00A25468" w:rsidRDefault="0071212D" w:rsidP="005B055F">
      <w:pPr>
        <w:shd w:val="clear" w:color="auto" w:fill="FFFFFF"/>
        <w:tabs>
          <w:tab w:val="left" w:pos="-5954"/>
          <w:tab w:val="left" w:pos="1066"/>
        </w:tabs>
        <w:ind w:firstLine="709"/>
        <w:jc w:val="both"/>
        <w:rPr>
          <w:color w:val="000000"/>
          <w:sz w:val="28"/>
          <w:szCs w:val="28"/>
        </w:rPr>
        <w:sectPr w:rsidR="0071212D" w:rsidRPr="00A25468" w:rsidSect="00A25468">
          <w:pgSz w:w="11906" w:h="16838"/>
          <w:pgMar w:top="1134" w:right="567" w:bottom="1134" w:left="1701" w:header="720" w:footer="720" w:gutter="0"/>
          <w:cols w:space="720"/>
          <w:docGrid w:linePitch="600" w:charSpace="40960"/>
        </w:sectPr>
      </w:pPr>
      <w:r w:rsidRPr="00A25468">
        <w:rPr>
          <w:color w:val="000000"/>
          <w:sz w:val="28"/>
          <w:szCs w:val="28"/>
        </w:rPr>
        <w:t>1</w:t>
      </w:r>
      <w:r w:rsidR="00D51F81">
        <w:rPr>
          <w:color w:val="000000"/>
          <w:sz w:val="28"/>
          <w:szCs w:val="28"/>
        </w:rPr>
        <w:t>4</w:t>
      </w:r>
      <w:r w:rsidRPr="00A25468">
        <w:rPr>
          <w:color w:val="000000"/>
          <w:sz w:val="28"/>
          <w:szCs w:val="28"/>
        </w:rPr>
        <w:t>.</w:t>
      </w:r>
      <w:r w:rsidR="007370FD" w:rsidRPr="00A25468">
        <w:rPr>
          <w:color w:val="000000"/>
          <w:sz w:val="28"/>
          <w:szCs w:val="28"/>
        </w:rPr>
        <w:t xml:space="preserve"> Распоряжение</w:t>
      </w:r>
      <w:r w:rsidRPr="00A25468">
        <w:rPr>
          <w:color w:val="000000"/>
          <w:sz w:val="28"/>
          <w:szCs w:val="28"/>
        </w:rPr>
        <w:t xml:space="preserve"> вступает в силу со дня его подписания.</w:t>
      </w:r>
    </w:p>
    <w:p w:rsidR="0071212D" w:rsidRPr="00A25468" w:rsidRDefault="0071212D" w:rsidP="00A25468">
      <w:pPr>
        <w:rPr>
          <w:color w:val="000000"/>
          <w:sz w:val="28"/>
          <w:szCs w:val="28"/>
        </w:rPr>
      </w:pPr>
    </w:p>
    <w:p w:rsidR="0071212D" w:rsidRDefault="0071212D" w:rsidP="00A25468">
      <w:pPr>
        <w:rPr>
          <w:sz w:val="28"/>
          <w:szCs w:val="28"/>
        </w:rPr>
      </w:pPr>
    </w:p>
    <w:p w:rsidR="007A589F" w:rsidRPr="00A25468" w:rsidRDefault="007A589F" w:rsidP="00A25468">
      <w:pPr>
        <w:rPr>
          <w:sz w:val="28"/>
          <w:szCs w:val="28"/>
        </w:rPr>
      </w:pPr>
    </w:p>
    <w:p w:rsidR="009457DC" w:rsidRDefault="0071212D" w:rsidP="00A25468">
      <w:pPr>
        <w:rPr>
          <w:sz w:val="28"/>
          <w:szCs w:val="28"/>
        </w:rPr>
      </w:pPr>
      <w:r w:rsidRPr="00A25468">
        <w:rPr>
          <w:sz w:val="28"/>
          <w:szCs w:val="28"/>
        </w:rPr>
        <w:t xml:space="preserve">Глава </w:t>
      </w:r>
      <w:r w:rsidR="005E4FB6" w:rsidRPr="00A25468">
        <w:rPr>
          <w:sz w:val="28"/>
          <w:szCs w:val="28"/>
        </w:rPr>
        <w:t>Безводного</w:t>
      </w:r>
      <w:r w:rsidR="009457DC">
        <w:rPr>
          <w:sz w:val="28"/>
          <w:szCs w:val="28"/>
        </w:rPr>
        <w:t xml:space="preserve"> </w:t>
      </w:r>
      <w:r w:rsidRPr="00A25468">
        <w:rPr>
          <w:sz w:val="28"/>
          <w:szCs w:val="28"/>
        </w:rPr>
        <w:t xml:space="preserve">сельского </w:t>
      </w:r>
    </w:p>
    <w:bookmarkEnd w:id="0"/>
    <w:p w:rsidR="0071212D" w:rsidRDefault="009457DC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71212D" w:rsidRPr="00A25468">
        <w:rPr>
          <w:sz w:val="28"/>
          <w:szCs w:val="28"/>
        </w:rPr>
        <w:t xml:space="preserve">Курганинского района                                        </w:t>
      </w:r>
      <w:r>
        <w:rPr>
          <w:sz w:val="28"/>
          <w:szCs w:val="28"/>
        </w:rPr>
        <w:t xml:space="preserve">      </w:t>
      </w:r>
      <w:r w:rsidR="005E4FB6" w:rsidRPr="00A25468">
        <w:rPr>
          <w:sz w:val="28"/>
          <w:szCs w:val="28"/>
        </w:rPr>
        <w:t>Н.Н. Барышникова</w:t>
      </w:r>
    </w:p>
    <w:sectPr w:rsidR="0071212D" w:rsidSect="009457DC">
      <w:type w:val="continuous"/>
      <w:pgSz w:w="11906" w:h="16838"/>
      <w:pgMar w:top="1134" w:right="567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9"/>
      <w:numFmt w:val="decimal"/>
      <w:lvlText w:val="%1"/>
      <w:lvlJc w:val="left"/>
      <w:pPr>
        <w:tabs>
          <w:tab w:val="num" w:pos="720"/>
        </w:tabs>
        <w:ind w:left="0" w:firstLine="0"/>
      </w:pPr>
      <w:rPr>
        <w:sz w:val="28"/>
        <w:szCs w:val="28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spacing w:val="-2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spacing w:val="-1"/>
        <w:sz w:val="28"/>
        <w:szCs w:val="2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26726CE"/>
    <w:multiLevelType w:val="multilevel"/>
    <w:tmpl w:val="B5A4E95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F32911"/>
    <w:multiLevelType w:val="multilevel"/>
    <w:tmpl w:val="65C801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C55A0D"/>
    <w:multiLevelType w:val="multilevel"/>
    <w:tmpl w:val="F8883CA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FB6"/>
    <w:rsid w:val="000823B7"/>
    <w:rsid w:val="002F5FDD"/>
    <w:rsid w:val="00315D72"/>
    <w:rsid w:val="004C3270"/>
    <w:rsid w:val="005B055F"/>
    <w:rsid w:val="005E4FB6"/>
    <w:rsid w:val="00657306"/>
    <w:rsid w:val="0071212D"/>
    <w:rsid w:val="00716044"/>
    <w:rsid w:val="007370FD"/>
    <w:rsid w:val="00753377"/>
    <w:rsid w:val="007A589F"/>
    <w:rsid w:val="0094342B"/>
    <w:rsid w:val="009457DC"/>
    <w:rsid w:val="009571A0"/>
    <w:rsid w:val="009E1F5C"/>
    <w:rsid w:val="00A25468"/>
    <w:rsid w:val="00AD2311"/>
    <w:rsid w:val="00BE2545"/>
    <w:rsid w:val="00C17E67"/>
    <w:rsid w:val="00D07F19"/>
    <w:rsid w:val="00D51F81"/>
    <w:rsid w:val="00E30DC7"/>
    <w:rsid w:val="00F14161"/>
    <w:rsid w:val="00F14945"/>
    <w:rsid w:val="00F3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DCFDC8A-4B19-4331-9BE6-CBDCFD03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8"/>
      <w:szCs w:val="28"/>
    </w:rPr>
  </w:style>
  <w:style w:type="character" w:customStyle="1" w:styleId="WW8Num2z0">
    <w:name w:val="WW8Num2z0"/>
    <w:rPr>
      <w:rFonts w:ascii="Times New Roman" w:hAnsi="Times New Roman" w:cs="Times New Roman" w:hint="default"/>
      <w:spacing w:val="-2"/>
      <w:sz w:val="28"/>
      <w:szCs w:val="28"/>
    </w:rPr>
  </w:style>
  <w:style w:type="character" w:customStyle="1" w:styleId="WW8Num3z0">
    <w:name w:val="WW8Num3z0"/>
    <w:rPr>
      <w:rFonts w:ascii="Times New Roman" w:hAnsi="Times New Roman" w:cs="Times New Roman" w:hint="default"/>
      <w:spacing w:val="-1"/>
      <w:sz w:val="28"/>
      <w:szCs w:val="28"/>
    </w:rPr>
  </w:style>
  <w:style w:type="character" w:customStyle="1" w:styleId="WW8Num4z0">
    <w:name w:val="WW8Num4z0"/>
    <w:rPr>
      <w:rFonts w:ascii="Times New Roman" w:hAnsi="Times New Roman" w:cs="Times New Roman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color w:val="000000"/>
      <w:sz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 w:hint="default"/>
      <w:spacing w:val="-22"/>
      <w:sz w:val="28"/>
      <w:szCs w:val="28"/>
    </w:rPr>
  </w:style>
  <w:style w:type="character" w:customStyle="1" w:styleId="WW8Num7z0">
    <w:name w:val="WW8Num7z0"/>
    <w:rPr>
      <w:rFonts w:ascii="Times New Roman" w:hAnsi="Times New Roman" w:cs="Times New Roman" w:hint="default"/>
    </w:rPr>
  </w:style>
  <w:style w:type="character" w:customStyle="1" w:styleId="WW8Num8z0">
    <w:name w:val="WW8Num8z0"/>
    <w:rPr>
      <w:rFonts w:ascii="Times New Roman" w:hAnsi="Times New Roman" w:cs="Times New Roman" w:hint="default"/>
    </w:rPr>
  </w:style>
  <w:style w:type="character" w:customStyle="1" w:styleId="WW8Num9z0">
    <w:name w:val="WW8Num9z0"/>
    <w:rPr>
      <w:rFonts w:ascii="Times New Roman" w:hAnsi="Times New Roman" w:cs="Times New Roman" w:hint="default"/>
    </w:rPr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1z0">
    <w:name w:val="WW8Num11z0"/>
    <w:rPr>
      <w:rFonts w:ascii="Times New Roman" w:hAnsi="Times New Roman" w:cs="Times New Roman" w:hint="default"/>
    </w:rPr>
  </w:style>
  <w:style w:type="character" w:customStyle="1" w:styleId="WW8Num12z0">
    <w:name w:val="WW8Num12z0"/>
    <w:rPr>
      <w:rFonts w:ascii="Times New Roman" w:hAnsi="Times New Roman" w:cs="Times New Roman" w:hint="default"/>
    </w:rPr>
  </w:style>
  <w:style w:type="character" w:customStyle="1" w:styleId="WW8NumSt1z0">
    <w:name w:val="WW8NumSt1z0"/>
    <w:rPr>
      <w:rFonts w:ascii="Times New Roman" w:hAnsi="Times New Roman" w:cs="Times New Roman" w:hint="default"/>
      <w:sz w:val="28"/>
      <w:szCs w:val="28"/>
    </w:rPr>
  </w:style>
  <w:style w:type="character" w:customStyle="1" w:styleId="WW8NumSt3z0">
    <w:name w:val="WW8NumSt3z0"/>
    <w:rPr>
      <w:rFonts w:ascii="Times New Roman" w:hAnsi="Times New Roman" w:cs="Times New Roman" w:hint="default"/>
      <w:spacing w:val="-1"/>
      <w:sz w:val="28"/>
      <w:szCs w:val="28"/>
    </w:rPr>
  </w:style>
  <w:style w:type="character" w:customStyle="1" w:styleId="WW8NumSt13z0">
    <w:name w:val="WW8NumSt13z0"/>
    <w:rPr>
      <w:rFonts w:ascii="Times New Roman" w:hAnsi="Times New Roman" w:cs="Times New Roman" w:hint="default"/>
    </w:rPr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</w:style>
  <w:style w:type="character" w:customStyle="1" w:styleId="a4">
    <w:name w:val="Нижний колонтитул Знак"/>
    <w:basedOn w:val="1"/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paragraph" w:customStyle="1" w:styleId="10">
    <w:name w:val="Название1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  <w:lang w:val="x-none"/>
    </w:rPr>
  </w:style>
  <w:style w:type="character" w:customStyle="1" w:styleId="2">
    <w:name w:val="Основной текст (2)_"/>
    <w:basedOn w:val="a0"/>
    <w:link w:val="20"/>
    <w:rsid w:val="00D07F19"/>
    <w:rPr>
      <w:shd w:val="clear" w:color="auto" w:fill="FFFFFF"/>
    </w:rPr>
  </w:style>
  <w:style w:type="character" w:customStyle="1" w:styleId="214pt">
    <w:name w:val="Основной текст (2) + 14 pt"/>
    <w:basedOn w:val="2"/>
    <w:rsid w:val="00D07F19"/>
    <w:rPr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07F19"/>
    <w:pPr>
      <w:shd w:val="clear" w:color="auto" w:fill="FFFFFF"/>
      <w:suppressAutoHyphens w:val="0"/>
      <w:autoSpaceDE/>
      <w:spacing w:before="320" w:line="302" w:lineRule="exact"/>
      <w:jc w:val="both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1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cp:lastModifiedBy>Aleks352</cp:lastModifiedBy>
  <cp:revision>9</cp:revision>
  <cp:lastPrinted>2020-07-30T06:02:00Z</cp:lastPrinted>
  <dcterms:created xsi:type="dcterms:W3CDTF">2021-02-10T05:46:00Z</dcterms:created>
  <dcterms:modified xsi:type="dcterms:W3CDTF">2021-02-11T11:28:00Z</dcterms:modified>
</cp:coreProperties>
</file>